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7F" w:rsidRPr="00DC5DD2" w:rsidRDefault="004D197F" w:rsidP="004D197F">
      <w:pPr>
        <w:spacing w:after="0"/>
        <w:ind w:left="-567" w:right="-709"/>
        <w:rPr>
          <w:b/>
          <w:sz w:val="18"/>
          <w:szCs w:val="18"/>
          <w:u w:val="single"/>
        </w:rPr>
      </w:pPr>
      <w:r>
        <w:rPr>
          <w:b/>
          <w:sz w:val="24"/>
          <w:szCs w:val="24"/>
        </w:rPr>
        <w:t xml:space="preserve">              </w:t>
      </w:r>
      <w:r w:rsidR="009E5996" w:rsidRPr="00DC5DD2">
        <w:rPr>
          <w:b/>
          <w:noProof/>
          <w:sz w:val="18"/>
          <w:szCs w:val="18"/>
          <w:lang w:eastAsia="bg-BG"/>
        </w:rPr>
        <w:drawing>
          <wp:inline distT="0" distB="0" distL="0" distR="0" wp14:anchorId="592C2CB5" wp14:editId="0EBBFC6A">
            <wp:extent cx="559435" cy="800100"/>
            <wp:effectExtent l="0" t="0" r="0" b="0"/>
            <wp:docPr id="2" name="Картина 2" descr="Resize of Resize of B_and_W R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ze of Resize of B_and_W Ro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5DD2">
        <w:rPr>
          <w:b/>
          <w:sz w:val="18"/>
          <w:szCs w:val="18"/>
        </w:rPr>
        <w:t xml:space="preserve">                       </w:t>
      </w:r>
      <w:r w:rsidR="001B05DC">
        <w:rPr>
          <w:b/>
          <w:sz w:val="18"/>
          <w:szCs w:val="18"/>
        </w:rPr>
        <w:t xml:space="preserve">                                                   </w:t>
      </w:r>
      <w:r w:rsidR="0098529B" w:rsidRPr="00DC5DD2">
        <w:rPr>
          <w:b/>
          <w:sz w:val="18"/>
          <w:szCs w:val="18"/>
        </w:rPr>
        <w:t xml:space="preserve">                    </w:t>
      </w:r>
      <w:r w:rsidRPr="00DC5DD2">
        <w:rPr>
          <w:b/>
          <w:sz w:val="18"/>
          <w:szCs w:val="18"/>
        </w:rPr>
        <w:t xml:space="preserve">                                                                            </w:t>
      </w:r>
      <w:r w:rsidRPr="00DC5DD2">
        <w:rPr>
          <w:b/>
          <w:noProof/>
          <w:sz w:val="18"/>
          <w:szCs w:val="18"/>
          <w:lang w:eastAsia="bg-BG"/>
        </w:rPr>
        <w:drawing>
          <wp:inline distT="0" distB="0" distL="0" distR="0" wp14:anchorId="2FC55C32" wp14:editId="416EAC1A">
            <wp:extent cx="438150" cy="438150"/>
            <wp:effectExtent l="0" t="0" r="0" b="0"/>
            <wp:docPr id="10" name="Картина 10" descr="лог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4F" w:rsidRPr="00DC5DD2" w:rsidRDefault="001B05DC" w:rsidP="004D197F">
      <w:pPr>
        <w:spacing w:after="0"/>
        <w:ind w:left="-567" w:right="-70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ИЗДАВАНЕ НА СПРАВКИ ПО ИСКАНЕ НА СЪДЕБНИ ИЗПЪЛНИТЕЛИ</w:t>
      </w:r>
    </w:p>
    <w:p w:rsidR="00C27D4F" w:rsidRPr="00DC5DD2" w:rsidRDefault="00C27D4F" w:rsidP="004D197F">
      <w:pPr>
        <w:spacing w:after="0" w:line="240" w:lineRule="auto"/>
        <w:jc w:val="center"/>
        <w:rPr>
          <w:b/>
          <w:sz w:val="18"/>
          <w:szCs w:val="18"/>
          <w:u w:val="single"/>
          <w:lang w:val="en-US"/>
        </w:rPr>
      </w:pPr>
      <w:r w:rsidRPr="00DC5DD2">
        <w:rPr>
          <w:b/>
          <w:sz w:val="18"/>
          <w:szCs w:val="18"/>
          <w:u w:val="single"/>
          <w:lang w:val="en-US"/>
        </w:rPr>
        <w:t xml:space="preserve">(УНИКАЛЕН ИДЕНТИФИКАТОР </w:t>
      </w:r>
      <w:r w:rsidR="001B05DC">
        <w:rPr>
          <w:b/>
          <w:sz w:val="18"/>
          <w:szCs w:val="18"/>
          <w:u w:val="single"/>
        </w:rPr>
        <w:t>2058</w:t>
      </w:r>
      <w:r w:rsidRPr="00DC5DD2">
        <w:rPr>
          <w:b/>
          <w:sz w:val="18"/>
          <w:szCs w:val="18"/>
          <w:u w:val="single"/>
          <w:lang w:val="en-US"/>
        </w:rPr>
        <w:t>)</w:t>
      </w:r>
    </w:p>
    <w:p w:rsidR="00C27D4F" w:rsidRPr="00DC5DD2" w:rsidRDefault="00C27D4F" w:rsidP="004D197F">
      <w:pPr>
        <w:spacing w:after="0"/>
        <w:jc w:val="both"/>
        <w:rPr>
          <w:b/>
          <w:sz w:val="18"/>
          <w:szCs w:val="18"/>
          <w:lang w:val="en-US"/>
        </w:rPr>
      </w:pPr>
    </w:p>
    <w:p w:rsidR="004D197F" w:rsidRPr="00DC5DD2" w:rsidRDefault="004D197F" w:rsidP="004D197F">
      <w:pPr>
        <w:spacing w:after="0" w:line="240" w:lineRule="auto"/>
        <w:ind w:right="-1" w:firstLine="567"/>
        <w:jc w:val="both"/>
        <w:rPr>
          <w:b/>
          <w:sz w:val="18"/>
          <w:szCs w:val="18"/>
        </w:rPr>
      </w:pPr>
      <w:r w:rsidRPr="00DC5DD2">
        <w:rPr>
          <w:b/>
          <w:sz w:val="18"/>
          <w:szCs w:val="18"/>
        </w:rPr>
        <w:t>ПРАВНО ОСНОВАНИЕ</w:t>
      </w:r>
      <w:r w:rsidRPr="00DC5DD2">
        <w:rPr>
          <w:b/>
          <w:sz w:val="18"/>
          <w:szCs w:val="18"/>
          <w:lang w:val="en-US"/>
        </w:rPr>
        <w:t xml:space="preserve"> </w:t>
      </w:r>
      <w:r w:rsidRPr="00DC5DD2">
        <w:rPr>
          <w:b/>
          <w:sz w:val="18"/>
          <w:szCs w:val="18"/>
        </w:rPr>
        <w:t>ЗА ПРЕДОСТАВЯНЕ НА АДМИНИСТРАТИВНАТА УСЛУГА:</w:t>
      </w:r>
    </w:p>
    <w:p w:rsidR="00467688" w:rsidRPr="00DC5DD2" w:rsidRDefault="001B05DC" w:rsidP="004D197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Граждански процесуален кодекс – чл. 431, ал. 3; чл. 431, ал. 4</w:t>
      </w:r>
    </w:p>
    <w:p w:rsidR="00467688" w:rsidRPr="00DC5DD2" w:rsidRDefault="00467688" w:rsidP="004D197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18"/>
          <w:szCs w:val="18"/>
        </w:rPr>
      </w:pPr>
      <w:r w:rsidRPr="00DC5DD2">
        <w:rPr>
          <w:sz w:val="18"/>
          <w:szCs w:val="18"/>
        </w:rPr>
        <w:t>Закон за местните данъци и такси - чл. 110, ал. 1, т. 4</w:t>
      </w:r>
    </w:p>
    <w:p w:rsidR="00C27D4F" w:rsidRPr="00DC5DD2" w:rsidRDefault="00C27D4F" w:rsidP="004D197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18"/>
          <w:szCs w:val="18"/>
        </w:rPr>
      </w:pPr>
      <w:r w:rsidRPr="00DC5DD2">
        <w:rPr>
          <w:sz w:val="18"/>
          <w:szCs w:val="18"/>
        </w:rPr>
        <w:t>Наредба за определянето и администрирането на местните такси и цени на услуги на т</w:t>
      </w:r>
      <w:r w:rsidR="00721C56" w:rsidRPr="00DC5DD2">
        <w:rPr>
          <w:sz w:val="18"/>
          <w:szCs w:val="18"/>
        </w:rPr>
        <w:t>ериторията на община Роман</w:t>
      </w:r>
      <w:r w:rsidR="001B05DC">
        <w:rPr>
          <w:sz w:val="18"/>
          <w:szCs w:val="18"/>
        </w:rPr>
        <w:t xml:space="preserve"> – чл.29, ал.1, т.17</w:t>
      </w:r>
      <w:r w:rsidR="00FE6795" w:rsidRPr="00DC5DD2">
        <w:rPr>
          <w:sz w:val="18"/>
          <w:szCs w:val="18"/>
        </w:rPr>
        <w:t>.</w:t>
      </w:r>
    </w:p>
    <w:p w:rsidR="004D197F" w:rsidRPr="00DC5DD2" w:rsidRDefault="004D197F" w:rsidP="004D197F">
      <w:pPr>
        <w:spacing w:after="0" w:line="240" w:lineRule="auto"/>
        <w:ind w:firstLine="567"/>
        <w:jc w:val="both"/>
        <w:rPr>
          <w:bCs/>
          <w:sz w:val="18"/>
          <w:szCs w:val="18"/>
          <w:lang w:val="en-US"/>
        </w:rPr>
      </w:pPr>
      <w:r w:rsidRPr="00DC5DD2">
        <w:rPr>
          <w:b/>
          <w:bCs/>
          <w:sz w:val="18"/>
          <w:szCs w:val="18"/>
          <w:lang w:val="en-US"/>
        </w:rPr>
        <w:t>ОРГАН, КОЙТО ПРЕДОСТАВЯ УСЛУГАТА:</w:t>
      </w:r>
      <w:r w:rsidR="00721C56" w:rsidRPr="00DC5DD2">
        <w:rPr>
          <w:bCs/>
          <w:sz w:val="18"/>
          <w:szCs w:val="18"/>
          <w:lang w:val="en-US"/>
        </w:rPr>
        <w:t xml:space="preserve"> Кмет на Община Роман</w:t>
      </w:r>
      <w:r w:rsidRPr="00DC5DD2">
        <w:rPr>
          <w:bCs/>
          <w:sz w:val="18"/>
          <w:szCs w:val="18"/>
          <w:lang w:val="en-US"/>
        </w:rPr>
        <w:t xml:space="preserve"> или упълномощените от него длъжностни лица по гражданско състояние. </w:t>
      </w:r>
    </w:p>
    <w:p w:rsidR="004D197F" w:rsidRPr="00DC5DD2" w:rsidRDefault="004D197F" w:rsidP="004D197F">
      <w:pPr>
        <w:spacing w:after="0" w:line="240" w:lineRule="auto"/>
        <w:ind w:firstLine="567"/>
        <w:jc w:val="both"/>
        <w:rPr>
          <w:b/>
          <w:bCs/>
          <w:sz w:val="18"/>
          <w:szCs w:val="18"/>
          <w:lang w:val="en-US"/>
        </w:rPr>
      </w:pPr>
      <w:r w:rsidRPr="00DC5DD2">
        <w:rPr>
          <w:b/>
          <w:bCs/>
          <w:sz w:val="18"/>
          <w:szCs w:val="18"/>
          <w:lang w:val="en-US"/>
        </w:rPr>
        <w:t xml:space="preserve">ЗВЕНО ЗА АДМИНИСТРАТИВНО ОБСЛУЖВАНЕ, ПРИЕМАЩО ДОКУМЕНТИТЕ: </w:t>
      </w:r>
    </w:p>
    <w:p w:rsidR="004D197F" w:rsidRPr="00DC5DD2" w:rsidRDefault="004D197F" w:rsidP="004D197F">
      <w:pPr>
        <w:spacing w:after="0" w:line="240" w:lineRule="auto"/>
        <w:ind w:firstLine="567"/>
        <w:jc w:val="both"/>
        <w:rPr>
          <w:bCs/>
          <w:sz w:val="18"/>
          <w:szCs w:val="18"/>
          <w:lang w:val="en-US"/>
        </w:rPr>
      </w:pPr>
      <w:r w:rsidRPr="00DC5DD2">
        <w:rPr>
          <w:bCs/>
          <w:sz w:val="18"/>
          <w:szCs w:val="18"/>
          <w:lang w:val="en-US"/>
        </w:rPr>
        <w:t xml:space="preserve">Център </w:t>
      </w:r>
      <w:r w:rsidR="00721C56" w:rsidRPr="00DC5DD2">
        <w:rPr>
          <w:bCs/>
          <w:sz w:val="18"/>
          <w:szCs w:val="18"/>
          <w:lang w:val="en-US"/>
        </w:rPr>
        <w:t xml:space="preserve">за административно обслужване </w:t>
      </w:r>
      <w:r w:rsidRPr="00DC5DD2">
        <w:rPr>
          <w:bCs/>
          <w:sz w:val="18"/>
          <w:szCs w:val="18"/>
          <w:lang w:val="en-US"/>
        </w:rPr>
        <w:t>на гражданите</w:t>
      </w:r>
    </w:p>
    <w:p w:rsidR="004D197F" w:rsidRPr="00DC5DD2" w:rsidRDefault="00721C56" w:rsidP="004D197F">
      <w:pPr>
        <w:spacing w:after="0" w:line="240" w:lineRule="auto"/>
        <w:ind w:firstLine="567"/>
        <w:jc w:val="both"/>
        <w:rPr>
          <w:bCs/>
          <w:sz w:val="18"/>
          <w:szCs w:val="18"/>
          <w:lang w:val="en-US"/>
        </w:rPr>
      </w:pPr>
      <w:r w:rsidRPr="00DC5DD2">
        <w:rPr>
          <w:bCs/>
          <w:sz w:val="18"/>
          <w:szCs w:val="18"/>
          <w:lang w:val="en-US"/>
        </w:rPr>
        <w:t xml:space="preserve">Адрес: 3130 гр. Роман, ул. </w:t>
      </w:r>
      <w:r w:rsidRPr="00DC5DD2">
        <w:rPr>
          <w:bCs/>
          <w:sz w:val="18"/>
          <w:szCs w:val="18"/>
        </w:rPr>
        <w:t xml:space="preserve"> „Христо Ботев“  № 132-136</w:t>
      </w:r>
      <w:r w:rsidR="004D197F" w:rsidRPr="00DC5DD2">
        <w:rPr>
          <w:bCs/>
          <w:sz w:val="18"/>
          <w:szCs w:val="18"/>
          <w:lang w:val="en-US"/>
        </w:rPr>
        <w:t xml:space="preserve">, </w:t>
      </w:r>
    </w:p>
    <w:p w:rsidR="004D197F" w:rsidRPr="00DC5DD2" w:rsidRDefault="00721C56" w:rsidP="004D197F">
      <w:pPr>
        <w:spacing w:after="0" w:line="240" w:lineRule="auto"/>
        <w:ind w:firstLine="567"/>
        <w:jc w:val="both"/>
        <w:rPr>
          <w:bCs/>
          <w:sz w:val="18"/>
          <w:szCs w:val="18"/>
          <w:lang w:val="en-US"/>
        </w:rPr>
      </w:pPr>
      <w:r w:rsidRPr="00DC5DD2">
        <w:rPr>
          <w:bCs/>
          <w:sz w:val="18"/>
          <w:szCs w:val="18"/>
          <w:lang w:val="en-US"/>
        </w:rPr>
        <w:t>Телефон за връзка: 09123 20-64</w:t>
      </w:r>
    </w:p>
    <w:p w:rsidR="004D197F" w:rsidRPr="00DC5DD2" w:rsidRDefault="004D197F" w:rsidP="004D197F">
      <w:pPr>
        <w:spacing w:after="0" w:line="240" w:lineRule="auto"/>
        <w:ind w:firstLine="567"/>
        <w:jc w:val="both"/>
        <w:rPr>
          <w:bCs/>
          <w:sz w:val="18"/>
          <w:szCs w:val="18"/>
        </w:rPr>
      </w:pPr>
      <w:r w:rsidRPr="00DC5DD2">
        <w:rPr>
          <w:bCs/>
          <w:sz w:val="18"/>
          <w:szCs w:val="18"/>
          <w:lang w:val="en-US"/>
        </w:rPr>
        <w:t>Адрес на електронна поща:</w:t>
      </w:r>
      <w:r w:rsidR="00721C56" w:rsidRPr="00DC5DD2">
        <w:rPr>
          <w:bCs/>
          <w:sz w:val="18"/>
          <w:szCs w:val="18"/>
          <w:lang w:val="en-US"/>
        </w:rPr>
        <w:t xml:space="preserve"> </w:t>
      </w:r>
      <w:r w:rsidR="00002096" w:rsidRPr="00DC5DD2">
        <w:rPr>
          <w:b/>
          <w:bCs/>
          <w:color w:val="0070C0"/>
          <w:sz w:val="18"/>
          <w:szCs w:val="18"/>
          <w:u w:val="single"/>
          <w:lang w:val="en-US"/>
        </w:rPr>
        <w:t>roman@roman.bg</w:t>
      </w:r>
    </w:p>
    <w:p w:rsidR="004D197F" w:rsidRPr="00DC5DD2" w:rsidRDefault="004D197F" w:rsidP="004D197F">
      <w:pPr>
        <w:spacing w:after="0" w:line="240" w:lineRule="auto"/>
        <w:ind w:firstLine="567"/>
        <w:jc w:val="both"/>
        <w:rPr>
          <w:bCs/>
          <w:sz w:val="18"/>
          <w:szCs w:val="18"/>
          <w:lang w:val="en-US"/>
        </w:rPr>
      </w:pPr>
      <w:r w:rsidRPr="00DC5DD2">
        <w:rPr>
          <w:bCs/>
          <w:sz w:val="18"/>
          <w:szCs w:val="18"/>
          <w:lang w:val="en-US"/>
        </w:rPr>
        <w:t>Работно врем</w:t>
      </w:r>
      <w:r w:rsidR="00721C56" w:rsidRPr="00DC5DD2">
        <w:rPr>
          <w:bCs/>
          <w:sz w:val="18"/>
          <w:szCs w:val="18"/>
          <w:lang w:val="en-US"/>
        </w:rPr>
        <w:t>е: Гъвкаво работно време, от 08</w:t>
      </w:r>
      <w:r w:rsidR="00296E7A" w:rsidRPr="00DC5DD2">
        <w:rPr>
          <w:bCs/>
          <w:sz w:val="18"/>
          <w:szCs w:val="18"/>
        </w:rPr>
        <w:t>:</w:t>
      </w:r>
      <w:r w:rsidR="00721C56" w:rsidRPr="00DC5DD2">
        <w:rPr>
          <w:bCs/>
          <w:sz w:val="18"/>
          <w:szCs w:val="18"/>
          <w:lang w:val="en-US"/>
        </w:rPr>
        <w:t>0</w:t>
      </w:r>
      <w:r w:rsidRPr="00DC5DD2">
        <w:rPr>
          <w:bCs/>
          <w:sz w:val="18"/>
          <w:szCs w:val="18"/>
          <w:lang w:val="en-US"/>
        </w:rPr>
        <w:t>0 до 17:00, Когато има граждани след 17:00, продължава работа до приключване.</w:t>
      </w:r>
    </w:p>
    <w:p w:rsidR="00C27D4F" w:rsidRPr="00DC5DD2" w:rsidRDefault="004D197F" w:rsidP="004D197F">
      <w:pPr>
        <w:spacing w:after="0" w:line="240" w:lineRule="auto"/>
        <w:ind w:firstLine="567"/>
        <w:jc w:val="both"/>
        <w:rPr>
          <w:bCs/>
          <w:sz w:val="18"/>
          <w:szCs w:val="18"/>
        </w:rPr>
      </w:pPr>
      <w:r w:rsidRPr="00DC5DD2">
        <w:rPr>
          <w:bCs/>
          <w:sz w:val="18"/>
          <w:szCs w:val="18"/>
          <w:lang w:val="en-US"/>
        </w:rPr>
        <w:t>В звеното е осигурен достъп за хора с увреждания.</w:t>
      </w:r>
    </w:p>
    <w:p w:rsidR="004D197F" w:rsidRPr="00DC5DD2" w:rsidRDefault="004D197F" w:rsidP="004D197F">
      <w:pPr>
        <w:spacing w:after="0" w:line="240" w:lineRule="auto"/>
        <w:ind w:right="-1" w:firstLine="567"/>
        <w:jc w:val="both"/>
        <w:rPr>
          <w:bCs/>
          <w:sz w:val="18"/>
          <w:szCs w:val="18"/>
        </w:rPr>
      </w:pPr>
      <w:r w:rsidRPr="00DC5DD2">
        <w:rPr>
          <w:b/>
          <w:bCs/>
          <w:sz w:val="18"/>
          <w:szCs w:val="18"/>
        </w:rPr>
        <w:t xml:space="preserve">ПРОЦЕДУРА ПО ПРЕДОСТАВЯНЕ НА АДМИНИСТРАТИВНАТА УСЛУГА/ИЗДАВАНЕ НА ИНДИВИДУАЛНИЯ АДМИНИСТРАТИВЕН АКТ: </w:t>
      </w:r>
      <w:r w:rsidRPr="00DC5DD2">
        <w:rPr>
          <w:bCs/>
          <w:sz w:val="18"/>
          <w:szCs w:val="18"/>
        </w:rPr>
        <w:t>Необходимите документи се подават от заявителя или от изрично упълномощено от него лице, след което се завеждат в деловодната система, п</w:t>
      </w:r>
      <w:r w:rsidR="00721C56" w:rsidRPr="00DC5DD2">
        <w:rPr>
          <w:bCs/>
          <w:sz w:val="18"/>
          <w:szCs w:val="18"/>
        </w:rPr>
        <w:t>реписката се изпраща в дирекция ФСД и</w:t>
      </w:r>
      <w:r w:rsidR="0098529B" w:rsidRPr="00DC5DD2">
        <w:rPr>
          <w:bCs/>
          <w:sz w:val="18"/>
          <w:szCs w:val="18"/>
        </w:rPr>
        <w:t xml:space="preserve"> </w:t>
      </w:r>
      <w:r w:rsidR="00AF25AA">
        <w:rPr>
          <w:bCs/>
          <w:sz w:val="18"/>
          <w:szCs w:val="18"/>
        </w:rPr>
        <w:t>АПИО за извършване на справката</w:t>
      </w:r>
      <w:r w:rsidRPr="00DC5DD2">
        <w:rPr>
          <w:bCs/>
          <w:sz w:val="18"/>
          <w:szCs w:val="18"/>
        </w:rPr>
        <w:t xml:space="preserve"> от длъжностно лиц</w:t>
      </w:r>
      <w:r w:rsidR="00AF25AA">
        <w:rPr>
          <w:bCs/>
          <w:sz w:val="18"/>
          <w:szCs w:val="18"/>
        </w:rPr>
        <w:t xml:space="preserve">е по гражданско състояние. Справката </w:t>
      </w:r>
      <w:r w:rsidRPr="00DC5DD2">
        <w:rPr>
          <w:bCs/>
          <w:sz w:val="18"/>
          <w:szCs w:val="18"/>
        </w:rPr>
        <w:t xml:space="preserve"> се получава по избран от заявителя начин.</w:t>
      </w:r>
    </w:p>
    <w:p w:rsidR="004D197F" w:rsidRPr="00DC5DD2" w:rsidRDefault="004D197F" w:rsidP="004D197F">
      <w:pPr>
        <w:spacing w:after="0" w:line="240" w:lineRule="auto"/>
        <w:ind w:right="-1" w:firstLine="567"/>
        <w:jc w:val="both"/>
        <w:rPr>
          <w:b/>
          <w:bCs/>
          <w:sz w:val="18"/>
          <w:szCs w:val="18"/>
        </w:rPr>
      </w:pPr>
      <w:r w:rsidRPr="00DC5DD2">
        <w:rPr>
          <w:b/>
          <w:bCs/>
          <w:sz w:val="18"/>
          <w:szCs w:val="18"/>
        </w:rPr>
        <w:t xml:space="preserve">ОБРАЗЦИ НА ФОРМУЛЯРИ, КОИТО СЕ ПОПЪЛВАТ: </w:t>
      </w:r>
    </w:p>
    <w:p w:rsidR="004D197F" w:rsidRPr="00DC5DD2" w:rsidRDefault="004D197F" w:rsidP="00B179D9">
      <w:pPr>
        <w:pStyle w:val="a5"/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bCs/>
          <w:sz w:val="18"/>
          <w:szCs w:val="18"/>
        </w:rPr>
      </w:pPr>
      <w:r w:rsidRPr="00DC5DD2">
        <w:rPr>
          <w:bCs/>
          <w:sz w:val="18"/>
          <w:szCs w:val="18"/>
        </w:rPr>
        <w:t>Заявление по образец;</w:t>
      </w:r>
    </w:p>
    <w:p w:rsidR="004D197F" w:rsidRPr="00DC5DD2" w:rsidRDefault="004D197F" w:rsidP="004D197F">
      <w:pPr>
        <w:pStyle w:val="a5"/>
        <w:numPr>
          <w:ilvl w:val="0"/>
          <w:numId w:val="9"/>
        </w:numPr>
        <w:spacing w:after="0"/>
        <w:ind w:left="0" w:right="-1" w:firstLine="567"/>
        <w:jc w:val="both"/>
        <w:textAlignment w:val="center"/>
        <w:rPr>
          <w:rFonts w:eastAsia="Times New Roman"/>
          <w:sz w:val="18"/>
          <w:szCs w:val="18"/>
          <w:lang w:val="en" w:eastAsia="bg-BG"/>
        </w:rPr>
      </w:pPr>
      <w:r w:rsidRPr="00DC5DD2">
        <w:rPr>
          <w:bCs/>
          <w:sz w:val="18"/>
          <w:szCs w:val="18"/>
        </w:rPr>
        <w:t xml:space="preserve">При устно заявяване Протокол,  </w:t>
      </w:r>
      <w:r w:rsidRPr="00DC5DD2">
        <w:rPr>
          <w:rFonts w:eastAsia="Times New Roman"/>
          <w:sz w:val="18"/>
          <w:szCs w:val="18"/>
          <w:lang w:val="en" w:eastAsia="bg-BG"/>
        </w:rPr>
        <w:t>Приложение № 1 към чл. 7, ал. 2</w:t>
      </w:r>
      <w:r w:rsidRPr="00DC5DD2">
        <w:rPr>
          <w:rFonts w:eastAsia="Times New Roman"/>
          <w:sz w:val="18"/>
          <w:szCs w:val="18"/>
          <w:lang w:eastAsia="bg-BG"/>
        </w:rPr>
        <w:t xml:space="preserve"> от Наредба за административното обслужване.</w:t>
      </w:r>
    </w:p>
    <w:p w:rsidR="004D197F" w:rsidRPr="00DC5DD2" w:rsidRDefault="004D197F" w:rsidP="004D197F">
      <w:pPr>
        <w:spacing w:after="0"/>
        <w:ind w:right="-1" w:firstLine="567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DC5DD2">
        <w:rPr>
          <w:rFonts w:eastAsia="Times New Roman"/>
          <w:b/>
          <w:sz w:val="18"/>
          <w:szCs w:val="18"/>
          <w:lang w:eastAsia="bg-BG"/>
        </w:rPr>
        <w:t xml:space="preserve">НАЧИН НА ЗАЯВЯВАНЕ НА УСЛУГАТА: </w:t>
      </w:r>
    </w:p>
    <w:p w:rsidR="004D197F" w:rsidRPr="00DC5DD2" w:rsidRDefault="004D197F" w:rsidP="004D197F">
      <w:pPr>
        <w:pStyle w:val="a5"/>
        <w:numPr>
          <w:ilvl w:val="0"/>
          <w:numId w:val="10"/>
        </w:numPr>
        <w:spacing w:after="0" w:line="240" w:lineRule="auto"/>
        <w:ind w:left="0" w:right="-1" w:firstLine="567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DC5DD2">
        <w:rPr>
          <w:rFonts w:eastAsia="Times New Roman"/>
          <w:sz w:val="18"/>
          <w:szCs w:val="18"/>
          <w:lang w:eastAsia="bg-BG"/>
        </w:rPr>
        <w:t>Лично, срещу представяне на документ за самоличност;</w:t>
      </w:r>
    </w:p>
    <w:p w:rsidR="004D197F" w:rsidRPr="00DC5DD2" w:rsidRDefault="004D197F" w:rsidP="004D197F">
      <w:pPr>
        <w:pStyle w:val="a5"/>
        <w:numPr>
          <w:ilvl w:val="0"/>
          <w:numId w:val="10"/>
        </w:numPr>
        <w:spacing w:after="0" w:line="240" w:lineRule="auto"/>
        <w:ind w:left="0" w:right="-1" w:firstLine="567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DC5DD2">
        <w:rPr>
          <w:rFonts w:eastAsia="Times New Roman"/>
          <w:sz w:val="18"/>
          <w:szCs w:val="18"/>
          <w:lang w:eastAsia="bg-BG"/>
        </w:rPr>
        <w:t>Чрез лицензиран пощенски оператор;</w:t>
      </w:r>
    </w:p>
    <w:p w:rsidR="004D197F" w:rsidRPr="00DC5DD2" w:rsidRDefault="004D197F" w:rsidP="004D197F">
      <w:pPr>
        <w:pStyle w:val="a5"/>
        <w:numPr>
          <w:ilvl w:val="0"/>
          <w:numId w:val="10"/>
        </w:numPr>
        <w:spacing w:after="0" w:line="240" w:lineRule="auto"/>
        <w:ind w:left="0" w:right="-1" w:firstLine="567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DC5DD2">
        <w:rPr>
          <w:rFonts w:eastAsia="Times New Roman"/>
          <w:sz w:val="18"/>
          <w:szCs w:val="18"/>
          <w:lang w:eastAsia="bg-BG"/>
        </w:rPr>
        <w:t xml:space="preserve">По </w:t>
      </w:r>
      <w:r w:rsidRPr="00DC5DD2">
        <w:rPr>
          <w:rFonts w:eastAsia="Times New Roman"/>
          <w:sz w:val="18"/>
          <w:szCs w:val="18"/>
          <w:lang w:val="en-US" w:eastAsia="bg-BG"/>
        </w:rPr>
        <w:t>e-mail</w:t>
      </w:r>
      <w:r w:rsidRPr="00DC5DD2">
        <w:rPr>
          <w:rFonts w:eastAsia="Times New Roman"/>
          <w:sz w:val="18"/>
          <w:szCs w:val="18"/>
          <w:lang w:eastAsia="bg-BG"/>
        </w:rPr>
        <w:t>,</w:t>
      </w:r>
      <w:r w:rsidR="00253736" w:rsidRPr="00DC5DD2">
        <w:rPr>
          <w:rFonts w:eastAsia="Times New Roman"/>
          <w:sz w:val="18"/>
          <w:szCs w:val="18"/>
          <w:lang w:val="en-US" w:eastAsia="bg-BG"/>
        </w:rPr>
        <w:t xml:space="preserve"> </w:t>
      </w:r>
      <w:r w:rsidR="00253736" w:rsidRPr="00DC5DD2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Pr="00DC5DD2">
        <w:rPr>
          <w:rFonts w:eastAsia="Times New Roman"/>
          <w:color w:val="0070C0"/>
          <w:sz w:val="18"/>
          <w:szCs w:val="18"/>
          <w:lang w:eastAsia="bg-BG"/>
        </w:rPr>
        <w:t xml:space="preserve"> </w:t>
      </w:r>
      <w:r w:rsidRPr="00DC5DD2">
        <w:rPr>
          <w:rFonts w:eastAsia="Times New Roman"/>
          <w:sz w:val="18"/>
          <w:szCs w:val="18"/>
          <w:lang w:val="en-US" w:eastAsia="bg-BG"/>
        </w:rPr>
        <w:t xml:space="preserve">, </w:t>
      </w:r>
      <w:r w:rsidRPr="00DC5DD2">
        <w:rPr>
          <w:rFonts w:eastAsia="Times New Roman"/>
          <w:sz w:val="18"/>
          <w:szCs w:val="18"/>
          <w:lang w:eastAsia="bg-BG"/>
        </w:rPr>
        <w:t>подписан с цифров електронен подпис</w:t>
      </w:r>
    </w:p>
    <w:p w:rsidR="004D197F" w:rsidRPr="00DC5DD2" w:rsidRDefault="004D197F" w:rsidP="004D197F">
      <w:pPr>
        <w:pStyle w:val="a5"/>
        <w:numPr>
          <w:ilvl w:val="0"/>
          <w:numId w:val="10"/>
        </w:numPr>
        <w:spacing w:after="0" w:line="240" w:lineRule="auto"/>
        <w:ind w:left="0" w:right="-1" w:firstLine="567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DC5DD2">
        <w:rPr>
          <w:rFonts w:eastAsia="Times New Roman"/>
          <w:sz w:val="18"/>
          <w:szCs w:val="18"/>
          <w:lang w:eastAsia="bg-BG"/>
        </w:rPr>
        <w:t>Чрез други общини;</w:t>
      </w:r>
    </w:p>
    <w:p w:rsidR="004D197F" w:rsidRPr="00DC5DD2" w:rsidRDefault="004D197F" w:rsidP="004D197F">
      <w:pPr>
        <w:pStyle w:val="a5"/>
        <w:numPr>
          <w:ilvl w:val="0"/>
          <w:numId w:val="10"/>
        </w:numPr>
        <w:spacing w:after="0" w:line="240" w:lineRule="auto"/>
        <w:ind w:left="0" w:right="-1" w:firstLine="567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DC5DD2">
        <w:rPr>
          <w:rFonts w:eastAsia="Times New Roman"/>
          <w:sz w:val="18"/>
          <w:szCs w:val="18"/>
          <w:lang w:eastAsia="bg-BG"/>
        </w:rPr>
        <w:t>Чрез пълномощник, упълномощен с нотариално заверено изрично пълномощно.</w:t>
      </w:r>
    </w:p>
    <w:p w:rsidR="00DC5DD2" w:rsidRPr="00DC5DD2" w:rsidRDefault="004D197F" w:rsidP="00DC5DD2">
      <w:pPr>
        <w:pStyle w:val="a5"/>
        <w:numPr>
          <w:ilvl w:val="0"/>
          <w:numId w:val="10"/>
        </w:numPr>
        <w:rPr>
          <w:rFonts w:eastAsia="Times New Roman"/>
          <w:sz w:val="18"/>
          <w:szCs w:val="18"/>
          <w:lang w:eastAsia="bg-BG"/>
        </w:rPr>
      </w:pPr>
      <w:r w:rsidRPr="00DC5DD2">
        <w:rPr>
          <w:rFonts w:eastAsia="Times New Roman"/>
          <w:sz w:val="18"/>
          <w:szCs w:val="18"/>
          <w:lang w:eastAsia="bg-BG"/>
        </w:rPr>
        <w:t xml:space="preserve">Устно, отразени в </w:t>
      </w:r>
      <w:r w:rsidRPr="00DC5DD2">
        <w:rPr>
          <w:bCs/>
          <w:sz w:val="18"/>
          <w:szCs w:val="18"/>
        </w:rPr>
        <w:t xml:space="preserve">Протокол,  </w:t>
      </w:r>
      <w:r w:rsidRPr="00DC5DD2">
        <w:rPr>
          <w:rFonts w:eastAsia="Times New Roman"/>
          <w:sz w:val="18"/>
          <w:szCs w:val="18"/>
          <w:lang w:val="en" w:eastAsia="bg-BG"/>
        </w:rPr>
        <w:t>Приложение № 1 към чл. 7, ал. 2</w:t>
      </w:r>
      <w:r w:rsidRPr="00DC5DD2">
        <w:rPr>
          <w:rFonts w:eastAsia="Times New Roman"/>
          <w:sz w:val="18"/>
          <w:szCs w:val="18"/>
          <w:lang w:eastAsia="bg-BG"/>
        </w:rPr>
        <w:t xml:space="preserve"> от Наредба за административното обслужване.</w:t>
      </w:r>
      <w:r w:rsidR="00DC5DD2" w:rsidRPr="00DC5DD2">
        <w:rPr>
          <w:sz w:val="18"/>
          <w:szCs w:val="18"/>
        </w:rPr>
        <w:t xml:space="preserve"> </w:t>
      </w:r>
    </w:p>
    <w:p w:rsidR="00DC5DD2" w:rsidRPr="00DC5DD2" w:rsidRDefault="00DC5DD2" w:rsidP="00DC5DD2">
      <w:pPr>
        <w:pStyle w:val="a5"/>
        <w:numPr>
          <w:ilvl w:val="0"/>
          <w:numId w:val="10"/>
        </w:numPr>
        <w:spacing w:after="0"/>
        <w:rPr>
          <w:rFonts w:eastAsia="Times New Roman"/>
          <w:sz w:val="18"/>
          <w:szCs w:val="18"/>
          <w:lang w:eastAsia="bg-BG"/>
        </w:rPr>
      </w:pPr>
      <w:r w:rsidRPr="00DC5DD2">
        <w:rPr>
          <w:rFonts w:eastAsia="Times New Roman"/>
          <w:sz w:val="18"/>
          <w:szCs w:val="18"/>
          <w:lang w:eastAsia="bg-BG"/>
        </w:rPr>
        <w:t>Единния портал за достъп до електронни административни услуги на ДАЕУ в раздел „Централизирано заявяване“, подраздел „Услуги предоставяни от Общинска администрация“ на адрес: https://unifiedmodel.egov.bg/wps/portal/unified-model/for-citizens-and-businesses/active-e-admin-services/municipal-services/.</w:t>
      </w:r>
    </w:p>
    <w:p w:rsidR="004D197F" w:rsidRPr="00DC5DD2" w:rsidRDefault="004D197F" w:rsidP="004D197F">
      <w:pPr>
        <w:spacing w:after="0" w:line="240" w:lineRule="auto"/>
        <w:ind w:right="-1" w:firstLine="567"/>
        <w:jc w:val="both"/>
        <w:rPr>
          <w:bCs/>
          <w:color w:val="000000" w:themeColor="text1"/>
          <w:sz w:val="18"/>
          <w:szCs w:val="18"/>
          <w:lang w:val="en-US"/>
        </w:rPr>
      </w:pPr>
      <w:r w:rsidRPr="00DC5DD2">
        <w:rPr>
          <w:b/>
          <w:bCs/>
          <w:sz w:val="18"/>
          <w:szCs w:val="18"/>
        </w:rPr>
        <w:t xml:space="preserve">ИНФОРМАЦИЯ ЗА ПРЕДОСТАВЯНЕ НА УСЛУГАТА ПО ЕЛЕКТРОНЕН ПЪТ: </w:t>
      </w:r>
      <w:r w:rsidRPr="00DC5DD2">
        <w:rPr>
          <w:bCs/>
          <w:sz w:val="18"/>
          <w:szCs w:val="18"/>
        </w:rPr>
        <w:t>Трето ниво, наличен е електронен достъп до формуляри и документи</w:t>
      </w:r>
      <w:r w:rsidR="00721C56" w:rsidRPr="00DC5DD2">
        <w:rPr>
          <w:bCs/>
          <w:color w:val="000000" w:themeColor="text1"/>
          <w:sz w:val="18"/>
          <w:szCs w:val="18"/>
        </w:rPr>
        <w:t xml:space="preserve">, </w:t>
      </w:r>
      <w:r w:rsidR="00721C56" w:rsidRPr="00DC5DD2">
        <w:rPr>
          <w:b/>
          <w:bCs/>
          <w:color w:val="1F497D" w:themeColor="text2"/>
          <w:sz w:val="18"/>
          <w:szCs w:val="18"/>
          <w:u w:val="single"/>
          <w:lang w:val="en-US"/>
        </w:rPr>
        <w:t>roman.bg</w:t>
      </w:r>
    </w:p>
    <w:p w:rsidR="004D197F" w:rsidRPr="00DC5DD2" w:rsidRDefault="004D197F" w:rsidP="004D197F">
      <w:pPr>
        <w:spacing w:after="0" w:line="240" w:lineRule="auto"/>
        <w:ind w:right="-1" w:firstLine="567"/>
        <w:jc w:val="both"/>
        <w:rPr>
          <w:bCs/>
          <w:sz w:val="18"/>
          <w:szCs w:val="18"/>
          <w:lang w:val="en-US"/>
        </w:rPr>
      </w:pPr>
      <w:r w:rsidRPr="00DC5DD2">
        <w:rPr>
          <w:b/>
          <w:bCs/>
          <w:sz w:val="18"/>
          <w:szCs w:val="18"/>
        </w:rPr>
        <w:t xml:space="preserve">СРОК НА ДЕЙСТВИЕ: </w:t>
      </w:r>
      <w:r w:rsidRPr="00DC5DD2">
        <w:rPr>
          <w:bCs/>
          <w:sz w:val="18"/>
          <w:szCs w:val="18"/>
        </w:rPr>
        <w:t>Нямат нормативно регламентиран срок.</w:t>
      </w:r>
    </w:p>
    <w:p w:rsidR="0098529B" w:rsidRPr="00DC5DD2" w:rsidRDefault="004D197F" w:rsidP="004D197F">
      <w:pPr>
        <w:spacing w:after="0" w:line="240" w:lineRule="auto"/>
        <w:ind w:right="-1" w:firstLine="567"/>
        <w:jc w:val="both"/>
        <w:rPr>
          <w:sz w:val="18"/>
          <w:szCs w:val="18"/>
        </w:rPr>
      </w:pPr>
      <w:r w:rsidRPr="00DC5DD2">
        <w:rPr>
          <w:b/>
          <w:bCs/>
          <w:sz w:val="18"/>
          <w:szCs w:val="18"/>
        </w:rPr>
        <w:t xml:space="preserve">ТАКСИ ИЛИ ЦЕНИ, ОСНОВАНИЕ ЗА ТЯХНОТО ОПРЕДЕЛЯНЕ И НАЧИН НА ПЛАЩАНЕ: </w:t>
      </w:r>
      <w:r w:rsidRPr="00DC5DD2">
        <w:rPr>
          <w:sz w:val="18"/>
          <w:szCs w:val="18"/>
        </w:rPr>
        <w:t xml:space="preserve">Наредба за определянето и администрирането на местните такси и цени на услуги на </w:t>
      </w:r>
      <w:r w:rsidR="00002096" w:rsidRPr="00DC5DD2">
        <w:rPr>
          <w:sz w:val="18"/>
          <w:szCs w:val="18"/>
        </w:rPr>
        <w:t>територията на община Роман</w:t>
      </w:r>
      <w:r w:rsidR="00FE6795" w:rsidRPr="00DC5DD2">
        <w:rPr>
          <w:sz w:val="18"/>
          <w:szCs w:val="18"/>
        </w:rPr>
        <w:t xml:space="preserve"> – чл.29, ал.1, </w:t>
      </w:r>
      <w:r w:rsidR="002126FF">
        <w:rPr>
          <w:sz w:val="18"/>
          <w:szCs w:val="18"/>
        </w:rPr>
        <w:t>т. 17</w:t>
      </w:r>
      <w:r w:rsidR="00FE6795" w:rsidRPr="00DC5DD2">
        <w:rPr>
          <w:sz w:val="18"/>
          <w:szCs w:val="18"/>
        </w:rPr>
        <w:t>.</w:t>
      </w:r>
    </w:p>
    <w:p w:rsidR="004D197F" w:rsidRPr="00DC5DD2" w:rsidRDefault="004D197F" w:rsidP="004D197F">
      <w:pPr>
        <w:spacing w:after="0" w:line="240" w:lineRule="auto"/>
        <w:ind w:right="-1" w:firstLine="567"/>
        <w:jc w:val="both"/>
        <w:rPr>
          <w:sz w:val="18"/>
          <w:szCs w:val="18"/>
        </w:rPr>
      </w:pPr>
      <w:r w:rsidRPr="00DC5DD2">
        <w:rPr>
          <w:sz w:val="18"/>
          <w:szCs w:val="18"/>
        </w:rPr>
        <w:t>.</w:t>
      </w:r>
    </w:p>
    <w:tbl>
      <w:tblPr>
        <w:tblStyle w:val="ab"/>
        <w:tblW w:w="0" w:type="auto"/>
        <w:tblInd w:w="4928" w:type="dxa"/>
        <w:tblLook w:val="04A0" w:firstRow="1" w:lastRow="0" w:firstColumn="1" w:lastColumn="0" w:noHBand="0" w:noVBand="1"/>
      </w:tblPr>
      <w:tblGrid>
        <w:gridCol w:w="992"/>
        <w:gridCol w:w="1108"/>
        <w:gridCol w:w="954"/>
        <w:gridCol w:w="1173"/>
      </w:tblGrid>
      <w:tr w:rsidR="0098529B" w:rsidRPr="00DC5DD2" w:rsidTr="0098529B">
        <w:tc>
          <w:tcPr>
            <w:tcW w:w="992" w:type="dxa"/>
          </w:tcPr>
          <w:p w:rsidR="0098529B" w:rsidRPr="00DC5DD2" w:rsidRDefault="0098529B" w:rsidP="0098529B">
            <w:pPr>
              <w:ind w:right="-1"/>
              <w:rPr>
                <w:bCs/>
                <w:sz w:val="18"/>
                <w:szCs w:val="18"/>
              </w:rPr>
            </w:pPr>
            <w:r w:rsidRPr="00DC5DD2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992" w:type="dxa"/>
          </w:tcPr>
          <w:p w:rsidR="0098529B" w:rsidRPr="00DC5DD2" w:rsidRDefault="0098529B" w:rsidP="0098529B">
            <w:pPr>
              <w:ind w:right="-1"/>
              <w:rPr>
                <w:bCs/>
                <w:sz w:val="18"/>
                <w:szCs w:val="18"/>
              </w:rPr>
            </w:pPr>
            <w:r w:rsidRPr="00DC5DD2">
              <w:rPr>
                <w:bCs/>
                <w:sz w:val="18"/>
                <w:szCs w:val="18"/>
              </w:rPr>
              <w:t>обикновена</w:t>
            </w:r>
          </w:p>
        </w:tc>
        <w:tc>
          <w:tcPr>
            <w:tcW w:w="954" w:type="dxa"/>
          </w:tcPr>
          <w:p w:rsidR="0098529B" w:rsidRPr="00DC5DD2" w:rsidRDefault="0098529B" w:rsidP="0098529B">
            <w:pPr>
              <w:ind w:right="-1"/>
              <w:rPr>
                <w:bCs/>
                <w:sz w:val="18"/>
                <w:szCs w:val="18"/>
              </w:rPr>
            </w:pPr>
            <w:r w:rsidRPr="00DC5DD2">
              <w:rPr>
                <w:bCs/>
                <w:sz w:val="18"/>
                <w:szCs w:val="18"/>
              </w:rPr>
              <w:t>бърза</w:t>
            </w:r>
          </w:p>
        </w:tc>
        <w:tc>
          <w:tcPr>
            <w:tcW w:w="1173" w:type="dxa"/>
          </w:tcPr>
          <w:p w:rsidR="0098529B" w:rsidRPr="00DC5DD2" w:rsidRDefault="0098529B" w:rsidP="004D197F">
            <w:pPr>
              <w:ind w:right="-1"/>
              <w:jc w:val="center"/>
              <w:rPr>
                <w:bCs/>
                <w:sz w:val="18"/>
                <w:szCs w:val="18"/>
              </w:rPr>
            </w:pPr>
            <w:r w:rsidRPr="00DC5DD2">
              <w:rPr>
                <w:bCs/>
                <w:sz w:val="18"/>
                <w:szCs w:val="18"/>
              </w:rPr>
              <w:t>експресна</w:t>
            </w:r>
          </w:p>
        </w:tc>
      </w:tr>
      <w:tr w:rsidR="0098529B" w:rsidRPr="00DC5DD2" w:rsidTr="0098529B">
        <w:tc>
          <w:tcPr>
            <w:tcW w:w="992" w:type="dxa"/>
          </w:tcPr>
          <w:p w:rsidR="0098529B" w:rsidRPr="00DC5DD2" w:rsidRDefault="0098529B" w:rsidP="0098529B">
            <w:pPr>
              <w:ind w:right="-1"/>
              <w:rPr>
                <w:bCs/>
                <w:sz w:val="18"/>
                <w:szCs w:val="18"/>
              </w:rPr>
            </w:pPr>
            <w:r w:rsidRPr="00DC5DD2">
              <w:rPr>
                <w:bCs/>
                <w:sz w:val="18"/>
                <w:szCs w:val="18"/>
              </w:rPr>
              <w:t>такса</w:t>
            </w:r>
          </w:p>
        </w:tc>
        <w:tc>
          <w:tcPr>
            <w:tcW w:w="992" w:type="dxa"/>
          </w:tcPr>
          <w:p w:rsidR="0098529B" w:rsidRPr="00DC5DD2" w:rsidRDefault="002D4A4B" w:rsidP="002D4A4B">
            <w:pPr>
              <w:ind w:right="-1"/>
              <w:rPr>
                <w:bCs/>
                <w:sz w:val="18"/>
                <w:szCs w:val="18"/>
              </w:rPr>
            </w:pPr>
            <w:r w:rsidRPr="00DC5DD2">
              <w:rPr>
                <w:bCs/>
                <w:sz w:val="18"/>
                <w:szCs w:val="18"/>
              </w:rPr>
              <w:t xml:space="preserve">  3.00 лв.</w:t>
            </w:r>
          </w:p>
        </w:tc>
        <w:tc>
          <w:tcPr>
            <w:tcW w:w="954" w:type="dxa"/>
          </w:tcPr>
          <w:p w:rsidR="0098529B" w:rsidRPr="00DC5DD2" w:rsidRDefault="002D4A4B" w:rsidP="002D4A4B">
            <w:pPr>
              <w:ind w:right="-1"/>
              <w:rPr>
                <w:bCs/>
                <w:sz w:val="18"/>
                <w:szCs w:val="18"/>
              </w:rPr>
            </w:pPr>
            <w:r w:rsidRPr="00DC5DD2">
              <w:rPr>
                <w:bCs/>
                <w:sz w:val="18"/>
                <w:szCs w:val="18"/>
              </w:rPr>
              <w:t xml:space="preserve"> 4.00 лв.</w:t>
            </w:r>
          </w:p>
        </w:tc>
        <w:tc>
          <w:tcPr>
            <w:tcW w:w="1173" w:type="dxa"/>
          </w:tcPr>
          <w:p w:rsidR="0098529B" w:rsidRPr="00DC5DD2" w:rsidRDefault="002D4A4B" w:rsidP="004D197F">
            <w:pPr>
              <w:ind w:right="-1"/>
              <w:jc w:val="center"/>
              <w:rPr>
                <w:bCs/>
                <w:sz w:val="18"/>
                <w:szCs w:val="18"/>
              </w:rPr>
            </w:pPr>
            <w:r w:rsidRPr="00DC5DD2">
              <w:rPr>
                <w:bCs/>
                <w:sz w:val="18"/>
                <w:szCs w:val="18"/>
              </w:rPr>
              <w:t>6.00 лв.</w:t>
            </w:r>
          </w:p>
        </w:tc>
      </w:tr>
      <w:tr w:rsidR="0098529B" w:rsidRPr="00DC5DD2" w:rsidTr="0098529B">
        <w:tc>
          <w:tcPr>
            <w:tcW w:w="992" w:type="dxa"/>
          </w:tcPr>
          <w:p w:rsidR="0098529B" w:rsidRPr="00DC5DD2" w:rsidRDefault="0098529B" w:rsidP="0098529B">
            <w:pPr>
              <w:ind w:right="-1"/>
              <w:rPr>
                <w:bCs/>
                <w:sz w:val="18"/>
                <w:szCs w:val="18"/>
              </w:rPr>
            </w:pPr>
            <w:r w:rsidRPr="00DC5DD2">
              <w:rPr>
                <w:bCs/>
                <w:sz w:val="18"/>
                <w:szCs w:val="18"/>
              </w:rPr>
              <w:t>срок</w:t>
            </w:r>
          </w:p>
        </w:tc>
        <w:tc>
          <w:tcPr>
            <w:tcW w:w="992" w:type="dxa"/>
          </w:tcPr>
          <w:p w:rsidR="0098529B" w:rsidRPr="00DC5DD2" w:rsidRDefault="001B05DC" w:rsidP="002D4A4B">
            <w:pPr>
              <w:ind w:right="-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7 </w:t>
            </w:r>
            <w:r w:rsidR="002D4A4B" w:rsidRPr="00DC5DD2">
              <w:rPr>
                <w:bCs/>
                <w:sz w:val="18"/>
                <w:szCs w:val="18"/>
              </w:rPr>
              <w:t>дни</w:t>
            </w:r>
          </w:p>
        </w:tc>
        <w:tc>
          <w:tcPr>
            <w:tcW w:w="954" w:type="dxa"/>
          </w:tcPr>
          <w:p w:rsidR="0098529B" w:rsidRPr="00DC5DD2" w:rsidRDefault="002D4A4B" w:rsidP="002D4A4B">
            <w:pPr>
              <w:ind w:right="-1"/>
              <w:rPr>
                <w:bCs/>
                <w:sz w:val="18"/>
                <w:szCs w:val="18"/>
              </w:rPr>
            </w:pPr>
            <w:r w:rsidRPr="00DC5DD2">
              <w:rPr>
                <w:bCs/>
                <w:sz w:val="18"/>
                <w:szCs w:val="18"/>
              </w:rPr>
              <w:t xml:space="preserve">  8 часа</w:t>
            </w:r>
          </w:p>
        </w:tc>
        <w:tc>
          <w:tcPr>
            <w:tcW w:w="1173" w:type="dxa"/>
          </w:tcPr>
          <w:p w:rsidR="0098529B" w:rsidRPr="00DC5DD2" w:rsidRDefault="002D4A4B" w:rsidP="002D4A4B">
            <w:pPr>
              <w:ind w:right="-1"/>
              <w:rPr>
                <w:bCs/>
                <w:sz w:val="18"/>
                <w:szCs w:val="18"/>
              </w:rPr>
            </w:pPr>
            <w:r w:rsidRPr="00DC5DD2">
              <w:rPr>
                <w:bCs/>
                <w:sz w:val="18"/>
                <w:szCs w:val="18"/>
              </w:rPr>
              <w:t xml:space="preserve">    2 часа</w:t>
            </w:r>
          </w:p>
        </w:tc>
      </w:tr>
    </w:tbl>
    <w:p w:rsidR="004D197F" w:rsidRPr="00DC5DD2" w:rsidRDefault="001B05DC" w:rsidP="001B05DC">
      <w:pPr>
        <w:spacing w:after="0" w:line="240" w:lineRule="auto"/>
        <w:ind w:right="-1"/>
        <w:jc w:val="both"/>
        <w:rPr>
          <w:rFonts w:eastAsia="Times New Roman"/>
          <w:b/>
          <w:bCs/>
          <w:color w:val="000000"/>
          <w:sz w:val="18"/>
          <w:szCs w:val="18"/>
          <w:lang w:eastAsia="bg-BG"/>
        </w:rPr>
      </w:pPr>
      <w:r>
        <w:rPr>
          <w:bCs/>
          <w:sz w:val="18"/>
          <w:szCs w:val="18"/>
        </w:rPr>
        <w:t xml:space="preserve">             </w:t>
      </w:r>
      <w:r w:rsidR="004D197F" w:rsidRPr="00DC5DD2">
        <w:rPr>
          <w:rFonts w:eastAsia="Times New Roman"/>
          <w:b/>
          <w:bCs/>
          <w:color w:val="000000"/>
          <w:sz w:val="18"/>
          <w:szCs w:val="18"/>
          <w:lang w:eastAsia="bg-BG"/>
        </w:rPr>
        <w:t>НАЧИН НА ПЛАЩАНЕ:</w:t>
      </w:r>
    </w:p>
    <w:p w:rsidR="004D197F" w:rsidRPr="00DC5DD2" w:rsidRDefault="004D197F" w:rsidP="004D197F">
      <w:pPr>
        <w:numPr>
          <w:ilvl w:val="0"/>
          <w:numId w:val="4"/>
        </w:numPr>
        <w:spacing w:after="0" w:line="240" w:lineRule="auto"/>
        <w:ind w:left="0" w:right="-1" w:firstLine="567"/>
        <w:contextualSpacing/>
        <w:jc w:val="both"/>
        <w:rPr>
          <w:bCs/>
          <w:color w:val="000000"/>
          <w:sz w:val="18"/>
          <w:szCs w:val="18"/>
        </w:rPr>
      </w:pPr>
      <w:r w:rsidRPr="00DC5DD2">
        <w:rPr>
          <w:bCs/>
          <w:color w:val="000000"/>
          <w:sz w:val="18"/>
          <w:szCs w:val="18"/>
        </w:rPr>
        <w:t xml:space="preserve">На гише „Каса“ в </w:t>
      </w:r>
      <w:r w:rsidR="00721C56" w:rsidRPr="00DC5DD2">
        <w:rPr>
          <w:bCs/>
          <w:sz w:val="18"/>
          <w:szCs w:val="18"/>
        </w:rPr>
        <w:t>Центъра за административно обслужване</w:t>
      </w:r>
      <w:r w:rsidR="00AF25AA">
        <w:rPr>
          <w:bCs/>
          <w:sz w:val="18"/>
          <w:szCs w:val="18"/>
        </w:rPr>
        <w:t>.</w:t>
      </w:r>
      <w:bookmarkStart w:id="0" w:name="_GoBack"/>
      <w:bookmarkEnd w:id="0"/>
    </w:p>
    <w:p w:rsidR="00A74C04" w:rsidRPr="00DC5DD2" w:rsidRDefault="004D197F" w:rsidP="004D197F">
      <w:pPr>
        <w:numPr>
          <w:ilvl w:val="0"/>
          <w:numId w:val="4"/>
        </w:numPr>
        <w:spacing w:after="0" w:line="240" w:lineRule="auto"/>
        <w:ind w:left="0" w:right="-1" w:firstLine="567"/>
        <w:contextualSpacing/>
        <w:jc w:val="both"/>
        <w:rPr>
          <w:bCs/>
          <w:color w:val="000000"/>
          <w:sz w:val="18"/>
          <w:szCs w:val="18"/>
        </w:rPr>
      </w:pPr>
      <w:r w:rsidRPr="00DC5DD2">
        <w:rPr>
          <w:bCs/>
          <w:color w:val="000000"/>
          <w:sz w:val="18"/>
          <w:szCs w:val="18"/>
        </w:rPr>
        <w:t>По банкова сметка</w:t>
      </w:r>
      <w:r w:rsidRPr="00DC5DD2">
        <w:rPr>
          <w:bCs/>
          <w:color w:val="000000"/>
          <w:sz w:val="18"/>
          <w:szCs w:val="18"/>
          <w:lang w:val="en-US"/>
        </w:rPr>
        <w:t>:</w:t>
      </w:r>
    </w:p>
    <w:tbl>
      <w:tblPr>
        <w:tblW w:w="7332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2112"/>
        <w:gridCol w:w="5220"/>
      </w:tblGrid>
      <w:tr w:rsidR="00A74C04" w:rsidRPr="00DC5DD2" w:rsidTr="00A74C04">
        <w:trPr>
          <w:trHeight w:val="192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C04" w:rsidRPr="00DC5DD2" w:rsidRDefault="009873D6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 w:rsidRPr="00DC5DD2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 xml:space="preserve">                    </w:t>
            </w:r>
            <w:r w:rsidR="00A74C04" w:rsidRPr="00DC5DD2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IBAN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C04" w:rsidRPr="00DC5DD2" w:rsidRDefault="00A74C04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 w:rsidRPr="00DC5DD2"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  <w:t>BG89STSA93008490020100</w:t>
            </w:r>
          </w:p>
        </w:tc>
      </w:tr>
      <w:tr w:rsidR="00A74C04" w:rsidRPr="00DC5DD2" w:rsidTr="00A74C04">
        <w:trPr>
          <w:trHeight w:val="181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C04" w:rsidRPr="00DC5DD2" w:rsidRDefault="009873D6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 w:rsidRPr="00DC5DD2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 xml:space="preserve">                    </w:t>
            </w:r>
            <w:r w:rsidR="00A74C04" w:rsidRPr="00DC5DD2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BIC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C04" w:rsidRPr="00DC5DD2" w:rsidRDefault="00A74C04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 w:rsidRPr="00DC5DD2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STSABGSF</w:t>
            </w:r>
          </w:p>
        </w:tc>
      </w:tr>
      <w:tr w:rsidR="00A74C04" w:rsidRPr="00DC5DD2" w:rsidTr="00A74C04">
        <w:trPr>
          <w:trHeight w:val="199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C04" w:rsidRPr="00DC5DD2" w:rsidRDefault="009873D6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 w:rsidRPr="00DC5DD2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 xml:space="preserve">                    </w:t>
            </w:r>
            <w:r w:rsidR="00A74C04" w:rsidRPr="00DC5DD2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БАНКА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C04" w:rsidRPr="00DC5DD2" w:rsidRDefault="00FE6795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 w:rsidRPr="00DC5DD2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 xml:space="preserve">ДСК  „ЕАД“ </w:t>
            </w:r>
          </w:p>
        </w:tc>
      </w:tr>
    </w:tbl>
    <w:p w:rsidR="004D197F" w:rsidRPr="00DC5DD2" w:rsidRDefault="00721C56" w:rsidP="00721C56">
      <w:pPr>
        <w:spacing w:after="0" w:line="240" w:lineRule="auto"/>
        <w:ind w:left="567" w:right="-1"/>
        <w:contextualSpacing/>
        <w:jc w:val="both"/>
        <w:rPr>
          <w:bCs/>
          <w:color w:val="000000"/>
          <w:sz w:val="18"/>
          <w:szCs w:val="18"/>
        </w:rPr>
      </w:pPr>
      <w:r w:rsidRPr="00DC5DD2">
        <w:rPr>
          <w:bCs/>
          <w:color w:val="000000"/>
          <w:sz w:val="18"/>
          <w:szCs w:val="18"/>
        </w:rPr>
        <w:t xml:space="preserve">                                                                           </w:t>
      </w:r>
      <w:r w:rsidR="004D197F" w:rsidRPr="00DC5DD2">
        <w:rPr>
          <w:rFonts w:eastAsia="Times New Roman"/>
          <w:bCs/>
          <w:color w:val="000000"/>
          <w:sz w:val="18"/>
          <w:szCs w:val="18"/>
          <w:lang w:eastAsia="bg-BG"/>
        </w:rPr>
        <w:t xml:space="preserve">Кодът за вида плащане е: </w:t>
      </w:r>
      <w:r w:rsidR="004D197F" w:rsidRPr="00DC5DD2">
        <w:rPr>
          <w:rFonts w:eastAsia="Times New Roman"/>
          <w:b/>
          <w:bCs/>
          <w:color w:val="000000"/>
          <w:sz w:val="18"/>
          <w:szCs w:val="18"/>
          <w:lang w:eastAsia="bg-BG"/>
        </w:rPr>
        <w:t>448007</w:t>
      </w:r>
      <w:r w:rsidR="004D197F" w:rsidRPr="00DC5DD2">
        <w:rPr>
          <w:rFonts w:eastAsia="Times New Roman"/>
          <w:bCs/>
          <w:color w:val="000000"/>
          <w:sz w:val="18"/>
          <w:szCs w:val="18"/>
          <w:lang w:eastAsia="bg-BG"/>
        </w:rPr>
        <w:t>.</w:t>
      </w:r>
    </w:p>
    <w:p w:rsidR="004D197F" w:rsidRPr="00DC5DD2" w:rsidRDefault="004D197F" w:rsidP="004D197F">
      <w:pPr>
        <w:spacing w:after="0" w:line="240" w:lineRule="auto"/>
        <w:ind w:right="-1" w:firstLine="567"/>
        <w:jc w:val="both"/>
        <w:rPr>
          <w:bCs/>
          <w:sz w:val="18"/>
          <w:szCs w:val="18"/>
        </w:rPr>
      </w:pPr>
      <w:r w:rsidRPr="00DC5DD2">
        <w:rPr>
          <w:b/>
          <w:bCs/>
          <w:sz w:val="18"/>
          <w:szCs w:val="18"/>
        </w:rPr>
        <w:t xml:space="preserve">ОРГАН, ОСЪЩЕСТВЯВАЩ КОНТРОЛ ВЪРХУ ДЕЙНОСТТА НА ОРГАНА ПО ПРЕДОСТАВЯНЕ НА УСЛУГАТА: </w:t>
      </w:r>
      <w:r w:rsidR="00721C56" w:rsidRPr="00DC5DD2">
        <w:rPr>
          <w:bCs/>
          <w:sz w:val="18"/>
          <w:szCs w:val="18"/>
        </w:rPr>
        <w:t>Кмет на Община Роман.</w:t>
      </w:r>
    </w:p>
    <w:p w:rsidR="004D197F" w:rsidRPr="00DC5DD2" w:rsidRDefault="004D197F" w:rsidP="004D197F">
      <w:pPr>
        <w:spacing w:after="0" w:line="240" w:lineRule="auto"/>
        <w:ind w:right="-1" w:firstLine="567"/>
        <w:jc w:val="both"/>
        <w:rPr>
          <w:b/>
          <w:bCs/>
          <w:sz w:val="18"/>
          <w:szCs w:val="18"/>
        </w:rPr>
      </w:pPr>
      <w:r w:rsidRPr="00DC5DD2">
        <w:rPr>
          <w:b/>
          <w:bCs/>
          <w:sz w:val="18"/>
          <w:szCs w:val="18"/>
        </w:rPr>
        <w:t xml:space="preserve">РЕД, ВКЛЮЧИТЕЛНО СРОКОВЕ ЗА ОБЖАЛВАНЕ НА ДЕЙСТВИЯТА НА ОРГАНА ПО ПРЕДОСТАВЯНЕ НА УСЛУГАТА: </w:t>
      </w:r>
    </w:p>
    <w:p w:rsidR="004D197F" w:rsidRPr="00DC5DD2" w:rsidRDefault="004D197F" w:rsidP="004D197F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b/>
          <w:bCs/>
          <w:sz w:val="18"/>
          <w:szCs w:val="18"/>
        </w:rPr>
      </w:pPr>
      <w:r w:rsidRPr="00DC5DD2">
        <w:rPr>
          <w:b/>
          <w:bCs/>
          <w:sz w:val="18"/>
          <w:szCs w:val="18"/>
        </w:rPr>
        <w:t xml:space="preserve"> </w:t>
      </w:r>
      <w:r w:rsidRPr="00DC5DD2">
        <w:rPr>
          <w:sz w:val="18"/>
          <w:szCs w:val="18"/>
        </w:rPr>
        <w:t>В</w:t>
      </w:r>
      <w:r w:rsidRPr="00DC5DD2">
        <w:rPr>
          <w:sz w:val="18"/>
          <w:szCs w:val="18"/>
          <w:lang w:val="en"/>
        </w:rPr>
        <w:t xml:space="preserve"> писмена форма чрез административния орган, чийто акт се оспорва, в 14-дневен срок от съобщаването му на заинтересованите лица и организации</w:t>
      </w:r>
      <w:r w:rsidRPr="00DC5DD2">
        <w:rPr>
          <w:sz w:val="18"/>
          <w:szCs w:val="18"/>
        </w:rPr>
        <w:t>;</w:t>
      </w:r>
    </w:p>
    <w:p w:rsidR="004D197F" w:rsidRPr="00DC5DD2" w:rsidRDefault="004D197F" w:rsidP="004D197F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b/>
          <w:bCs/>
          <w:sz w:val="18"/>
          <w:szCs w:val="18"/>
        </w:rPr>
      </w:pPr>
      <w:r w:rsidRPr="00DC5DD2">
        <w:rPr>
          <w:sz w:val="18"/>
          <w:szCs w:val="18"/>
          <w:lang w:val="en"/>
        </w:rPr>
        <w:t>Мълчаливият отказ или мълчаливото съгласие може да се оспори в едномесечен срок от изтичането на срока, в който административният орган е бил длъжен да се произнесе</w:t>
      </w:r>
      <w:r w:rsidRPr="00DC5DD2">
        <w:rPr>
          <w:sz w:val="18"/>
          <w:szCs w:val="18"/>
        </w:rPr>
        <w:t>.</w:t>
      </w:r>
    </w:p>
    <w:p w:rsidR="004D197F" w:rsidRPr="00DC5DD2" w:rsidRDefault="004D197F" w:rsidP="004D197F">
      <w:pPr>
        <w:spacing w:after="0" w:line="240" w:lineRule="auto"/>
        <w:ind w:firstLine="567"/>
        <w:jc w:val="both"/>
        <w:textAlignment w:val="center"/>
        <w:rPr>
          <w:rFonts w:eastAsia="Times New Roman"/>
          <w:b/>
          <w:sz w:val="18"/>
          <w:szCs w:val="18"/>
          <w:lang w:val="en-US" w:eastAsia="bg-BG"/>
        </w:rPr>
      </w:pPr>
      <w:r w:rsidRPr="00DC5DD2">
        <w:rPr>
          <w:rFonts w:eastAsia="Times New Roman"/>
          <w:b/>
          <w:sz w:val="18"/>
          <w:szCs w:val="18"/>
          <w:lang w:eastAsia="bg-BG"/>
        </w:rPr>
        <w:t xml:space="preserve">ЕЛЕКТРОНЕН АДРЕС ЗА ПРЕДЛОЖЕНИЯ ВЪВ ВРЪЗКА С УСЛУГАТА: </w:t>
      </w:r>
      <w:r w:rsidR="00687C10" w:rsidRPr="00DC5DD2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</w:p>
    <w:p w:rsidR="004D197F" w:rsidRPr="00DC5DD2" w:rsidRDefault="004D197F" w:rsidP="004D197F">
      <w:pPr>
        <w:spacing w:after="0" w:line="240" w:lineRule="auto"/>
        <w:ind w:firstLine="567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DC5DD2">
        <w:rPr>
          <w:rFonts w:eastAsia="Times New Roman"/>
          <w:b/>
          <w:sz w:val="18"/>
          <w:szCs w:val="18"/>
          <w:lang w:eastAsia="bg-BG"/>
        </w:rPr>
        <w:t>НАЧИНИ НА ПОЛУЧАВАНЕ НА РЕЗУЛТАТА ОТ УСЛУГАТА:</w:t>
      </w:r>
    </w:p>
    <w:p w:rsidR="004D197F" w:rsidRPr="00DC5DD2" w:rsidRDefault="004D197F" w:rsidP="004D197F">
      <w:pPr>
        <w:tabs>
          <w:tab w:val="left" w:pos="284"/>
        </w:tabs>
        <w:spacing w:after="0" w:line="240" w:lineRule="auto"/>
        <w:ind w:firstLine="567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DC5DD2">
        <w:rPr>
          <w:rFonts w:eastAsia="Times New Roman"/>
          <w:sz w:val="18"/>
          <w:szCs w:val="18"/>
          <w:lang w:eastAsia="bg-BG"/>
        </w:rPr>
        <w:t>1.</w:t>
      </w:r>
      <w:r w:rsidRPr="00DC5DD2">
        <w:rPr>
          <w:rFonts w:eastAsia="Times New Roman"/>
          <w:sz w:val="18"/>
          <w:szCs w:val="18"/>
          <w:lang w:eastAsia="bg-BG"/>
        </w:rPr>
        <w:tab/>
        <w:t>Лично, срещу представяне на документ за самоличност;</w:t>
      </w:r>
    </w:p>
    <w:p w:rsidR="004D197F" w:rsidRPr="00DC5DD2" w:rsidRDefault="004D197F" w:rsidP="004D197F">
      <w:pPr>
        <w:tabs>
          <w:tab w:val="left" w:pos="284"/>
        </w:tabs>
        <w:spacing w:after="0" w:line="240" w:lineRule="auto"/>
        <w:ind w:firstLine="567"/>
        <w:jc w:val="both"/>
        <w:rPr>
          <w:bCs/>
          <w:sz w:val="18"/>
          <w:szCs w:val="18"/>
        </w:rPr>
      </w:pPr>
      <w:r w:rsidRPr="00DC5DD2">
        <w:rPr>
          <w:rFonts w:eastAsia="Times New Roman"/>
          <w:sz w:val="18"/>
          <w:szCs w:val="18"/>
          <w:lang w:eastAsia="bg-BG"/>
        </w:rPr>
        <w:t>2.</w:t>
      </w:r>
      <w:r w:rsidRPr="00DC5DD2">
        <w:rPr>
          <w:rFonts w:eastAsia="Times New Roman"/>
          <w:sz w:val="18"/>
          <w:szCs w:val="18"/>
          <w:lang w:eastAsia="bg-BG"/>
        </w:rPr>
        <w:tab/>
        <w:t>Чрез лицензиран пощенски оператор;</w:t>
      </w:r>
      <w:r w:rsidRPr="00DC5DD2">
        <w:rPr>
          <w:bCs/>
          <w:sz w:val="18"/>
          <w:szCs w:val="18"/>
        </w:rPr>
        <w:t xml:space="preserve"> Като вътрешна препоръчана пощенска пратка; Като вътрешна куриерска пратка; Като международна препоръчана пощенска пратка.</w:t>
      </w:r>
    </w:p>
    <w:p w:rsidR="004D197F" w:rsidRPr="00DC5DD2" w:rsidRDefault="004D197F" w:rsidP="004D197F">
      <w:pPr>
        <w:tabs>
          <w:tab w:val="left" w:pos="284"/>
        </w:tabs>
        <w:spacing w:after="0" w:line="240" w:lineRule="auto"/>
        <w:ind w:firstLine="567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DC5DD2">
        <w:rPr>
          <w:rFonts w:eastAsia="Times New Roman"/>
          <w:sz w:val="18"/>
          <w:szCs w:val="18"/>
          <w:lang w:eastAsia="bg-BG"/>
        </w:rPr>
        <w:t>3.</w:t>
      </w:r>
      <w:r w:rsidRPr="00DC5DD2">
        <w:rPr>
          <w:rFonts w:eastAsia="Times New Roman"/>
          <w:sz w:val="18"/>
          <w:szCs w:val="18"/>
          <w:lang w:eastAsia="bg-BG"/>
        </w:rPr>
        <w:tab/>
        <w:t>По e-mail,</w:t>
      </w:r>
      <w:r w:rsidR="00253736" w:rsidRPr="00DC5DD2">
        <w:rPr>
          <w:rFonts w:eastAsia="Times New Roman"/>
          <w:sz w:val="18"/>
          <w:szCs w:val="18"/>
          <w:lang w:val="en-US" w:eastAsia="bg-BG"/>
        </w:rPr>
        <w:t xml:space="preserve"> </w:t>
      </w:r>
      <w:r w:rsidR="00253736" w:rsidRPr="00DC5DD2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Pr="00DC5DD2">
        <w:rPr>
          <w:rFonts w:eastAsia="Times New Roman"/>
          <w:color w:val="0070C0"/>
          <w:sz w:val="18"/>
          <w:szCs w:val="18"/>
          <w:lang w:eastAsia="bg-BG"/>
        </w:rPr>
        <w:t xml:space="preserve"> </w:t>
      </w:r>
      <w:r w:rsidRPr="00DC5DD2">
        <w:rPr>
          <w:rFonts w:eastAsia="Times New Roman"/>
          <w:sz w:val="18"/>
          <w:szCs w:val="18"/>
          <w:lang w:eastAsia="bg-BG"/>
        </w:rPr>
        <w:t>, подписан с цифров електронен подпис;</w:t>
      </w:r>
    </w:p>
    <w:p w:rsidR="004D197F" w:rsidRPr="00DC5DD2" w:rsidRDefault="004D197F" w:rsidP="004D197F">
      <w:pPr>
        <w:tabs>
          <w:tab w:val="left" w:pos="284"/>
        </w:tabs>
        <w:spacing w:after="0" w:line="240" w:lineRule="auto"/>
        <w:ind w:firstLine="567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DC5DD2">
        <w:rPr>
          <w:rFonts w:eastAsia="Times New Roman"/>
          <w:sz w:val="18"/>
          <w:szCs w:val="18"/>
          <w:lang w:eastAsia="bg-BG"/>
        </w:rPr>
        <w:t>4.</w:t>
      </w:r>
      <w:r w:rsidRPr="00DC5DD2">
        <w:rPr>
          <w:rFonts w:eastAsia="Times New Roman"/>
          <w:sz w:val="18"/>
          <w:szCs w:val="18"/>
          <w:lang w:eastAsia="bg-BG"/>
        </w:rPr>
        <w:tab/>
        <w:t>Чрез други общини;</w:t>
      </w:r>
    </w:p>
    <w:p w:rsidR="004D197F" w:rsidRPr="00DC5DD2" w:rsidRDefault="004D197F" w:rsidP="004D197F">
      <w:pPr>
        <w:tabs>
          <w:tab w:val="left" w:pos="284"/>
        </w:tabs>
        <w:spacing w:after="0" w:line="240" w:lineRule="auto"/>
        <w:ind w:firstLine="567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DC5DD2">
        <w:rPr>
          <w:rFonts w:eastAsia="Times New Roman"/>
          <w:sz w:val="18"/>
          <w:szCs w:val="18"/>
          <w:lang w:eastAsia="bg-BG"/>
        </w:rPr>
        <w:t>5.</w:t>
      </w:r>
      <w:r w:rsidRPr="00DC5DD2">
        <w:rPr>
          <w:rFonts w:eastAsia="Times New Roman"/>
          <w:sz w:val="18"/>
          <w:szCs w:val="18"/>
          <w:lang w:eastAsia="bg-BG"/>
        </w:rPr>
        <w:tab/>
        <w:t>Чрез пълномощник, упълномощен с нотариално заверено изрично пълномощно.</w:t>
      </w:r>
    </w:p>
    <w:p w:rsidR="004D197F" w:rsidRPr="00DC5DD2" w:rsidRDefault="004D197F" w:rsidP="004D197F">
      <w:pPr>
        <w:spacing w:after="0" w:line="240" w:lineRule="auto"/>
        <w:ind w:firstLine="567"/>
        <w:jc w:val="both"/>
        <w:rPr>
          <w:bCs/>
          <w:sz w:val="18"/>
          <w:szCs w:val="18"/>
        </w:rPr>
      </w:pPr>
    </w:p>
    <w:sectPr w:rsidR="004D197F" w:rsidRPr="00DC5DD2" w:rsidSect="00DC5DD2">
      <w:pgSz w:w="11906" w:h="16838"/>
      <w:pgMar w:top="564" w:right="566" w:bottom="284" w:left="709" w:header="284" w:footer="13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72" w:rsidRDefault="00187472" w:rsidP="004D197F">
      <w:pPr>
        <w:spacing w:after="0" w:line="240" w:lineRule="auto"/>
      </w:pPr>
      <w:r>
        <w:separator/>
      </w:r>
    </w:p>
  </w:endnote>
  <w:endnote w:type="continuationSeparator" w:id="0">
    <w:p w:rsidR="00187472" w:rsidRDefault="00187472" w:rsidP="004D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72" w:rsidRDefault="00187472" w:rsidP="004D197F">
      <w:pPr>
        <w:spacing w:after="0" w:line="240" w:lineRule="auto"/>
      </w:pPr>
      <w:r>
        <w:separator/>
      </w:r>
    </w:p>
  </w:footnote>
  <w:footnote w:type="continuationSeparator" w:id="0">
    <w:p w:rsidR="00187472" w:rsidRDefault="00187472" w:rsidP="004D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6A3D"/>
    <w:multiLevelType w:val="hybridMultilevel"/>
    <w:tmpl w:val="BC28E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D2340"/>
    <w:multiLevelType w:val="hybridMultilevel"/>
    <w:tmpl w:val="42202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21D65"/>
    <w:multiLevelType w:val="hybridMultilevel"/>
    <w:tmpl w:val="695EA02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7A25B49"/>
    <w:multiLevelType w:val="hybridMultilevel"/>
    <w:tmpl w:val="256AB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4F"/>
    <w:rsid w:val="00002096"/>
    <w:rsid w:val="000838E7"/>
    <w:rsid w:val="001857EC"/>
    <w:rsid w:val="00187472"/>
    <w:rsid w:val="001B05DC"/>
    <w:rsid w:val="002126FF"/>
    <w:rsid w:val="00241DD2"/>
    <w:rsid w:val="00253736"/>
    <w:rsid w:val="00296E7A"/>
    <w:rsid w:val="002D4A4B"/>
    <w:rsid w:val="0033166B"/>
    <w:rsid w:val="003C5CFA"/>
    <w:rsid w:val="00467688"/>
    <w:rsid w:val="00472E64"/>
    <w:rsid w:val="004D197F"/>
    <w:rsid w:val="00537B6D"/>
    <w:rsid w:val="00590E6C"/>
    <w:rsid w:val="00667E49"/>
    <w:rsid w:val="00687C10"/>
    <w:rsid w:val="00721C56"/>
    <w:rsid w:val="0081015B"/>
    <w:rsid w:val="008405D8"/>
    <w:rsid w:val="00894C16"/>
    <w:rsid w:val="0098529B"/>
    <w:rsid w:val="009873D6"/>
    <w:rsid w:val="009977A3"/>
    <w:rsid w:val="009E1069"/>
    <w:rsid w:val="009E5996"/>
    <w:rsid w:val="00A74C04"/>
    <w:rsid w:val="00A74D95"/>
    <w:rsid w:val="00A75268"/>
    <w:rsid w:val="00AA0994"/>
    <w:rsid w:val="00AF25AA"/>
    <w:rsid w:val="00B179D9"/>
    <w:rsid w:val="00B25A8C"/>
    <w:rsid w:val="00C27D4F"/>
    <w:rsid w:val="00D1761F"/>
    <w:rsid w:val="00D41771"/>
    <w:rsid w:val="00D50AE3"/>
    <w:rsid w:val="00DB1C37"/>
    <w:rsid w:val="00DC5DD2"/>
    <w:rsid w:val="00F800EC"/>
    <w:rsid w:val="00FE21CF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C78E"/>
  <w15:docId w15:val="{43304DED-A141-43C8-9851-EFA7F0F1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4F"/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27D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9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197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D197F"/>
    <w:rPr>
      <w:rFonts w:eastAsia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4D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D197F"/>
    <w:rPr>
      <w:rFonts w:eastAsia="Calibri" w:cs="Times New Roman"/>
      <w:sz w:val="22"/>
    </w:rPr>
  </w:style>
  <w:style w:type="table" w:styleId="ab">
    <w:name w:val="Table Grid"/>
    <w:basedOn w:val="a1"/>
    <w:uiPriority w:val="59"/>
    <w:rsid w:val="0098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F8F8-3FFC-497F-9924-FBC21094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Христина</cp:lastModifiedBy>
  <cp:revision>20</cp:revision>
  <cp:lastPrinted>2017-07-06T12:49:00Z</cp:lastPrinted>
  <dcterms:created xsi:type="dcterms:W3CDTF">2016-07-01T10:12:00Z</dcterms:created>
  <dcterms:modified xsi:type="dcterms:W3CDTF">2021-05-10T08:48:00Z</dcterms:modified>
</cp:coreProperties>
</file>