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C7" w:rsidRPr="00480DD5" w:rsidRDefault="008F4C80" w:rsidP="00D90EF7">
      <w:pPr>
        <w:ind w:right="-709"/>
        <w:rPr>
          <w:b/>
          <w:sz w:val="18"/>
          <w:szCs w:val="18"/>
          <w:u w:val="single"/>
        </w:rPr>
      </w:pPr>
      <w:r w:rsidRPr="00480DD5">
        <w:rPr>
          <w:noProof/>
          <w:sz w:val="18"/>
          <w:szCs w:val="18"/>
          <w:lang w:eastAsia="bg-BG"/>
        </w:rPr>
        <w:drawing>
          <wp:anchor distT="0" distB="0" distL="114300" distR="114300" simplePos="0" relativeHeight="251662336" behindDoc="0" locked="0" layoutInCell="1" allowOverlap="1" wp14:anchorId="6602DD1D" wp14:editId="16E9899D">
            <wp:simplePos x="0" y="0"/>
            <wp:positionH relativeFrom="column">
              <wp:posOffset>-175894</wp:posOffset>
            </wp:positionH>
            <wp:positionV relativeFrom="paragraph">
              <wp:posOffset>384810</wp:posOffset>
            </wp:positionV>
            <wp:extent cx="495300" cy="647700"/>
            <wp:effectExtent l="0" t="0" r="0" b="0"/>
            <wp:wrapNone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F7">
        <w:rPr>
          <w:b/>
          <w:sz w:val="18"/>
          <w:szCs w:val="18"/>
          <w:u w:val="single"/>
        </w:rPr>
        <w:t xml:space="preserve">           </w:t>
      </w:r>
      <w:r w:rsidR="00D90EF7">
        <w:rPr>
          <w:b/>
          <w:sz w:val="18"/>
          <w:szCs w:val="18"/>
        </w:rPr>
        <w:t xml:space="preserve">                             </w:t>
      </w:r>
      <w:r w:rsidR="00735DD1">
        <w:rPr>
          <w:b/>
          <w:sz w:val="18"/>
          <w:szCs w:val="18"/>
        </w:rPr>
        <w:t xml:space="preserve">         </w:t>
      </w:r>
      <w:r w:rsidR="00D90EF7">
        <w:rPr>
          <w:b/>
          <w:sz w:val="18"/>
          <w:szCs w:val="18"/>
        </w:rPr>
        <w:t xml:space="preserve">   </w:t>
      </w:r>
      <w:r w:rsidR="00735DD1">
        <w:rPr>
          <w:b/>
          <w:sz w:val="20"/>
          <w:szCs w:val="20"/>
          <w:u w:val="single"/>
        </w:rPr>
        <w:t>ИЗДАВАНЕ НА ПРЕПИС ОТ СЕМЕЕН РЕГИСТЪР</w:t>
      </w:r>
      <w:r w:rsidR="00D90EF7">
        <w:rPr>
          <w:b/>
          <w:sz w:val="18"/>
          <w:szCs w:val="18"/>
        </w:rPr>
        <w:t xml:space="preserve">  </w:t>
      </w:r>
      <w:r w:rsidR="004B07C7" w:rsidRPr="00480DD5">
        <w:rPr>
          <w:b/>
          <w:sz w:val="18"/>
          <w:szCs w:val="18"/>
          <w:u w:val="single"/>
        </w:rPr>
        <w:t xml:space="preserve"> </w:t>
      </w:r>
      <w:r w:rsidR="004B07C7" w:rsidRPr="00480DD5">
        <w:rPr>
          <w:b/>
          <w:noProof/>
          <w:sz w:val="18"/>
          <w:szCs w:val="18"/>
          <w:u w:val="single"/>
          <w:lang w:eastAsia="bg-BG"/>
        </w:rPr>
        <w:drawing>
          <wp:inline distT="0" distB="0" distL="0" distR="0" wp14:anchorId="3EF32C97" wp14:editId="12028229">
            <wp:extent cx="896983" cy="784860"/>
            <wp:effectExtent l="0" t="0" r="0" b="0"/>
            <wp:docPr id="2" name="Картина 2" descr="лог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45" cy="7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4F" w:rsidRPr="00480DD5" w:rsidRDefault="00D90EF7" w:rsidP="004B07C7">
      <w:pPr>
        <w:jc w:val="center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</w:rPr>
        <w:t>(УНИКАЛЕН ИДЕНТИФИКАТОР 2039</w:t>
      </w:r>
      <w:r w:rsidR="004B07C7" w:rsidRPr="00480DD5">
        <w:rPr>
          <w:b/>
          <w:sz w:val="18"/>
          <w:szCs w:val="18"/>
          <w:u w:val="single"/>
        </w:rPr>
        <w:t>)</w:t>
      </w:r>
    </w:p>
    <w:p w:rsidR="009E4E15" w:rsidRPr="00480DD5" w:rsidRDefault="009E4E15" w:rsidP="009E4E15">
      <w:pPr>
        <w:spacing w:after="0" w:line="240" w:lineRule="auto"/>
        <w:ind w:right="-1" w:firstLine="284"/>
        <w:jc w:val="both"/>
        <w:rPr>
          <w:b/>
          <w:sz w:val="18"/>
          <w:szCs w:val="18"/>
        </w:rPr>
      </w:pPr>
      <w:r w:rsidRPr="00480DD5">
        <w:rPr>
          <w:b/>
          <w:sz w:val="18"/>
          <w:szCs w:val="18"/>
        </w:rPr>
        <w:t>ПРАВНО ОСНОВАНИЕ</w:t>
      </w:r>
      <w:r w:rsidRPr="00480DD5">
        <w:rPr>
          <w:b/>
          <w:sz w:val="18"/>
          <w:szCs w:val="18"/>
          <w:lang w:val="en-US"/>
        </w:rPr>
        <w:t xml:space="preserve"> </w:t>
      </w:r>
      <w:r w:rsidRPr="00480DD5">
        <w:rPr>
          <w:b/>
          <w:sz w:val="18"/>
          <w:szCs w:val="18"/>
        </w:rPr>
        <w:t>ЗА ПРЕДОСТАВЯНЕ НА АДМИНИСТРАТИВНАТА УСЛУГА:</w:t>
      </w:r>
    </w:p>
    <w:p w:rsidR="004B07C7" w:rsidRPr="00480DD5" w:rsidRDefault="004B07C7" w:rsidP="00AD689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/>
        <w:jc w:val="both"/>
        <w:rPr>
          <w:sz w:val="18"/>
          <w:szCs w:val="18"/>
        </w:rPr>
      </w:pPr>
      <w:r w:rsidRPr="00480DD5">
        <w:rPr>
          <w:sz w:val="18"/>
          <w:szCs w:val="18"/>
        </w:rPr>
        <w:t xml:space="preserve">Закон за гражданската </w:t>
      </w:r>
      <w:r w:rsidR="00D90EF7">
        <w:rPr>
          <w:sz w:val="18"/>
          <w:szCs w:val="18"/>
        </w:rPr>
        <w:t>регистрация - чл. 106, ал. 1; т 1</w:t>
      </w:r>
      <w:r w:rsidR="00400111" w:rsidRPr="00480DD5">
        <w:rPr>
          <w:sz w:val="18"/>
          <w:szCs w:val="18"/>
        </w:rPr>
        <w:t>;</w:t>
      </w:r>
    </w:p>
    <w:p w:rsidR="004B07C7" w:rsidRDefault="004B07C7" w:rsidP="00AD689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/>
        <w:jc w:val="both"/>
        <w:rPr>
          <w:sz w:val="18"/>
          <w:szCs w:val="18"/>
        </w:rPr>
      </w:pPr>
      <w:r w:rsidRPr="00480DD5">
        <w:rPr>
          <w:sz w:val="18"/>
          <w:szCs w:val="18"/>
        </w:rPr>
        <w:t>Закон за местните данъци и такси - чл. 110, ал. 1, т. 3</w:t>
      </w:r>
      <w:r w:rsidR="00400111" w:rsidRPr="00480DD5">
        <w:rPr>
          <w:sz w:val="18"/>
          <w:szCs w:val="18"/>
        </w:rPr>
        <w:t>;</w:t>
      </w:r>
    </w:p>
    <w:p w:rsidR="008E4CE5" w:rsidRPr="00480DD5" w:rsidRDefault="008E4CE5" w:rsidP="00AD689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Наредба № 1 на министъра на правосъдието и правната евроинтеграция от 19 февруари 1999 г. за прилагане на глава пета от Закона за българското гражданство- чл. 15, ал. 2</w:t>
      </w:r>
    </w:p>
    <w:p w:rsidR="00C27D4F" w:rsidRPr="00480DD5" w:rsidRDefault="00C27D4F" w:rsidP="00AD689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/>
        <w:jc w:val="both"/>
        <w:rPr>
          <w:sz w:val="18"/>
          <w:szCs w:val="18"/>
        </w:rPr>
      </w:pPr>
      <w:r w:rsidRPr="00480DD5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 w:rsidR="00E82241" w:rsidRPr="00480DD5">
        <w:rPr>
          <w:sz w:val="18"/>
          <w:szCs w:val="18"/>
        </w:rPr>
        <w:t>ериторията на община Роман</w:t>
      </w:r>
      <w:r w:rsidR="008E4CE5">
        <w:rPr>
          <w:sz w:val="18"/>
          <w:szCs w:val="18"/>
        </w:rPr>
        <w:t xml:space="preserve"> – чл.19.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  <w:lang w:val="en-US"/>
        </w:rPr>
      </w:pPr>
      <w:r w:rsidRPr="00480DD5">
        <w:rPr>
          <w:b/>
          <w:bCs/>
          <w:sz w:val="18"/>
          <w:szCs w:val="18"/>
          <w:lang w:val="en-US"/>
        </w:rPr>
        <w:t>ОРГАН, КОЙТО ПРЕДОСТАВЯ УСЛУГАТА:</w:t>
      </w:r>
      <w:r w:rsidR="004B0BDB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4B0BDB" w:rsidRPr="00480DD5">
        <w:rPr>
          <w:bCs/>
          <w:sz w:val="18"/>
          <w:szCs w:val="18"/>
          <w:lang w:val="en-US"/>
        </w:rPr>
        <w:t>Кмет</w:t>
      </w:r>
      <w:proofErr w:type="spellEnd"/>
      <w:r w:rsidR="004B0BDB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4B0BDB" w:rsidRPr="00480DD5">
        <w:rPr>
          <w:bCs/>
          <w:sz w:val="18"/>
          <w:szCs w:val="18"/>
          <w:lang w:val="en-US"/>
        </w:rPr>
        <w:t>на</w:t>
      </w:r>
      <w:proofErr w:type="spellEnd"/>
      <w:r w:rsidR="004B0BDB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4B0BDB" w:rsidRPr="00480DD5">
        <w:rPr>
          <w:bCs/>
          <w:sz w:val="18"/>
          <w:szCs w:val="18"/>
          <w:lang w:val="en-US"/>
        </w:rPr>
        <w:t>Община</w:t>
      </w:r>
      <w:proofErr w:type="spellEnd"/>
      <w:r w:rsidR="004B0BDB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4B0BDB" w:rsidRPr="00480DD5">
        <w:rPr>
          <w:bCs/>
          <w:sz w:val="18"/>
          <w:szCs w:val="18"/>
          <w:lang w:val="en-US"/>
        </w:rPr>
        <w:t>Роман</w:t>
      </w:r>
      <w:proofErr w:type="spellEnd"/>
      <w:r w:rsidR="004B0BDB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или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упълномощените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от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него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длъжностни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лица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по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гражданско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състояние</w:t>
      </w:r>
      <w:proofErr w:type="spellEnd"/>
      <w:r w:rsidRPr="00480DD5">
        <w:rPr>
          <w:bCs/>
          <w:sz w:val="18"/>
          <w:szCs w:val="18"/>
          <w:lang w:val="en-US"/>
        </w:rPr>
        <w:t xml:space="preserve">. 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/>
          <w:bCs/>
          <w:sz w:val="18"/>
          <w:szCs w:val="18"/>
          <w:lang w:val="en-US"/>
        </w:rPr>
      </w:pPr>
      <w:r w:rsidRPr="00480DD5">
        <w:rPr>
          <w:b/>
          <w:bCs/>
          <w:sz w:val="18"/>
          <w:szCs w:val="18"/>
          <w:lang w:val="en-US"/>
        </w:rPr>
        <w:t xml:space="preserve">ЗВЕНО ЗА АДМИНИСТРАТИВНО ОБСЛУЖВАНЕ, ПРИЕМАЩО ДОКУМЕНТИТЕ: </w:t>
      </w:r>
    </w:p>
    <w:p w:rsidR="009E4E15" w:rsidRPr="00480DD5" w:rsidRDefault="004B0BDB" w:rsidP="009E4E15">
      <w:pPr>
        <w:spacing w:after="0" w:line="240" w:lineRule="auto"/>
        <w:ind w:firstLine="284"/>
        <w:jc w:val="both"/>
        <w:rPr>
          <w:bCs/>
          <w:sz w:val="18"/>
          <w:szCs w:val="18"/>
          <w:lang w:val="en-US"/>
        </w:rPr>
      </w:pPr>
      <w:proofErr w:type="spellStart"/>
      <w:r w:rsidRPr="00480DD5">
        <w:rPr>
          <w:bCs/>
          <w:sz w:val="18"/>
          <w:szCs w:val="18"/>
          <w:lang w:val="en-US"/>
        </w:rPr>
        <w:t>Център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за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административно</w:t>
      </w:r>
      <w:proofErr w:type="spellEnd"/>
      <w:r w:rsidR="00E82241" w:rsidRPr="00480DD5">
        <w:rPr>
          <w:bCs/>
          <w:sz w:val="18"/>
          <w:szCs w:val="18"/>
        </w:rPr>
        <w:t xml:space="preserve"> обслужване</w:t>
      </w:r>
      <w:r w:rsidRPr="00480DD5">
        <w:rPr>
          <w:bCs/>
          <w:sz w:val="18"/>
          <w:szCs w:val="18"/>
          <w:lang w:val="en-US"/>
        </w:rPr>
        <w:t xml:space="preserve"> </w:t>
      </w:r>
    </w:p>
    <w:p w:rsidR="009E4E15" w:rsidRPr="00480DD5" w:rsidRDefault="00E82241" w:rsidP="009E4E15">
      <w:pPr>
        <w:spacing w:after="0" w:line="240" w:lineRule="auto"/>
        <w:ind w:firstLine="284"/>
        <w:jc w:val="both"/>
        <w:rPr>
          <w:bCs/>
          <w:sz w:val="18"/>
          <w:szCs w:val="18"/>
          <w:lang w:val="en-US"/>
        </w:rPr>
      </w:pPr>
      <w:proofErr w:type="spellStart"/>
      <w:r w:rsidRPr="00480DD5">
        <w:rPr>
          <w:bCs/>
          <w:sz w:val="18"/>
          <w:szCs w:val="18"/>
          <w:lang w:val="en-US"/>
        </w:rPr>
        <w:t>Адрес</w:t>
      </w:r>
      <w:proofErr w:type="spellEnd"/>
      <w:r w:rsidRPr="00480DD5">
        <w:rPr>
          <w:bCs/>
          <w:sz w:val="18"/>
          <w:szCs w:val="18"/>
          <w:lang w:val="en-US"/>
        </w:rPr>
        <w:t xml:space="preserve">: 3130 </w:t>
      </w:r>
      <w:proofErr w:type="spellStart"/>
      <w:r w:rsidRPr="00480DD5">
        <w:rPr>
          <w:bCs/>
          <w:sz w:val="18"/>
          <w:szCs w:val="18"/>
          <w:lang w:val="en-US"/>
        </w:rPr>
        <w:t>гр</w:t>
      </w:r>
      <w:proofErr w:type="spellEnd"/>
      <w:r w:rsidRPr="00480DD5">
        <w:rPr>
          <w:bCs/>
          <w:sz w:val="18"/>
          <w:szCs w:val="18"/>
          <w:lang w:val="en-US"/>
        </w:rPr>
        <w:t xml:space="preserve">. </w:t>
      </w:r>
      <w:proofErr w:type="spellStart"/>
      <w:r w:rsidRPr="00480DD5">
        <w:rPr>
          <w:bCs/>
          <w:sz w:val="18"/>
          <w:szCs w:val="18"/>
          <w:lang w:val="en-US"/>
        </w:rPr>
        <w:t>Роман</w:t>
      </w:r>
      <w:proofErr w:type="spellEnd"/>
      <w:r w:rsidRPr="00480DD5">
        <w:rPr>
          <w:bCs/>
          <w:sz w:val="18"/>
          <w:szCs w:val="18"/>
          <w:lang w:val="en-US"/>
        </w:rPr>
        <w:t xml:space="preserve">, </w:t>
      </w:r>
      <w:proofErr w:type="spellStart"/>
      <w:r w:rsidRPr="00480DD5">
        <w:rPr>
          <w:bCs/>
          <w:sz w:val="18"/>
          <w:szCs w:val="18"/>
          <w:lang w:val="en-US"/>
        </w:rPr>
        <w:t>ул</w:t>
      </w:r>
      <w:proofErr w:type="spellEnd"/>
      <w:r w:rsidRPr="00480DD5">
        <w:rPr>
          <w:bCs/>
          <w:sz w:val="18"/>
          <w:szCs w:val="18"/>
          <w:lang w:val="en-US"/>
        </w:rPr>
        <w:t>. “</w:t>
      </w:r>
      <w:r w:rsidRPr="00480DD5">
        <w:rPr>
          <w:bCs/>
          <w:sz w:val="18"/>
          <w:szCs w:val="18"/>
        </w:rPr>
        <w:t xml:space="preserve">Христо </w:t>
      </w:r>
      <w:proofErr w:type="gramStart"/>
      <w:r w:rsidRPr="00480DD5">
        <w:rPr>
          <w:bCs/>
          <w:sz w:val="18"/>
          <w:szCs w:val="18"/>
        </w:rPr>
        <w:t>Ботев“</w:t>
      </w:r>
      <w:r w:rsidR="00312D2E" w:rsidRPr="00480DD5">
        <w:rPr>
          <w:bCs/>
          <w:sz w:val="18"/>
          <w:szCs w:val="18"/>
        </w:rPr>
        <w:t xml:space="preserve"> </w:t>
      </w:r>
      <w:r w:rsidRPr="00480DD5">
        <w:rPr>
          <w:bCs/>
          <w:sz w:val="18"/>
          <w:szCs w:val="18"/>
        </w:rPr>
        <w:t xml:space="preserve"> </w:t>
      </w:r>
      <w:proofErr w:type="gramEnd"/>
      <w:r w:rsidRPr="00480DD5">
        <w:rPr>
          <w:bCs/>
          <w:sz w:val="18"/>
          <w:szCs w:val="18"/>
        </w:rPr>
        <w:t>№ 132.136</w:t>
      </w:r>
      <w:r w:rsidR="009E4E15" w:rsidRPr="00480DD5">
        <w:rPr>
          <w:bCs/>
          <w:sz w:val="18"/>
          <w:szCs w:val="18"/>
          <w:lang w:val="en-US"/>
        </w:rPr>
        <w:t xml:space="preserve">, 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</w:rPr>
      </w:pPr>
      <w:proofErr w:type="spellStart"/>
      <w:r w:rsidRPr="00480DD5">
        <w:rPr>
          <w:bCs/>
          <w:sz w:val="18"/>
          <w:szCs w:val="18"/>
          <w:lang w:val="en-US"/>
        </w:rPr>
        <w:t>Телефон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за</w:t>
      </w:r>
      <w:proofErr w:type="spellEnd"/>
      <w:r w:rsidR="00E82241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E82241" w:rsidRPr="00480DD5">
        <w:rPr>
          <w:bCs/>
          <w:sz w:val="18"/>
          <w:szCs w:val="18"/>
          <w:lang w:val="en-US"/>
        </w:rPr>
        <w:t>връзка</w:t>
      </w:r>
      <w:proofErr w:type="spellEnd"/>
      <w:r w:rsidR="00E82241" w:rsidRPr="00480DD5">
        <w:rPr>
          <w:bCs/>
          <w:sz w:val="18"/>
          <w:szCs w:val="18"/>
          <w:lang w:val="en-US"/>
        </w:rPr>
        <w:t xml:space="preserve">: </w:t>
      </w:r>
      <w:r w:rsidR="00E82241" w:rsidRPr="00480DD5">
        <w:rPr>
          <w:bCs/>
          <w:sz w:val="18"/>
          <w:szCs w:val="18"/>
        </w:rPr>
        <w:t>09123 20-64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  <w:lang w:val="en-US"/>
        </w:rPr>
      </w:pPr>
      <w:proofErr w:type="spellStart"/>
      <w:r w:rsidRPr="00480DD5">
        <w:rPr>
          <w:bCs/>
          <w:sz w:val="18"/>
          <w:szCs w:val="18"/>
          <w:lang w:val="en-US"/>
        </w:rPr>
        <w:t>Адрес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на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електронна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поща</w:t>
      </w:r>
      <w:proofErr w:type="spellEnd"/>
      <w:r w:rsidRPr="00480DD5">
        <w:rPr>
          <w:bCs/>
          <w:sz w:val="18"/>
          <w:szCs w:val="18"/>
          <w:lang w:val="en-US"/>
        </w:rPr>
        <w:t>:</w:t>
      </w:r>
      <w:r w:rsidRPr="00480DD5">
        <w:rPr>
          <w:bCs/>
          <w:sz w:val="18"/>
          <w:szCs w:val="18"/>
        </w:rPr>
        <w:t xml:space="preserve"> </w:t>
      </w:r>
      <w:r w:rsidR="00A561E0" w:rsidRPr="00480DD5">
        <w:rPr>
          <w:b/>
          <w:bCs/>
          <w:color w:val="0070C0"/>
          <w:sz w:val="18"/>
          <w:szCs w:val="18"/>
          <w:u w:val="single"/>
          <w:lang w:val="en-US"/>
        </w:rPr>
        <w:t>roman@roman.bg</w:t>
      </w:r>
      <w:r w:rsidRPr="00480DD5">
        <w:rPr>
          <w:bCs/>
          <w:sz w:val="18"/>
          <w:szCs w:val="18"/>
          <w:lang w:val="en-US"/>
        </w:rPr>
        <w:t xml:space="preserve"> 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  <w:lang w:val="en-US"/>
        </w:rPr>
      </w:pPr>
      <w:proofErr w:type="spellStart"/>
      <w:r w:rsidRPr="00480DD5">
        <w:rPr>
          <w:bCs/>
          <w:sz w:val="18"/>
          <w:szCs w:val="18"/>
          <w:lang w:val="en-US"/>
        </w:rPr>
        <w:t>Работно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време</w:t>
      </w:r>
      <w:proofErr w:type="spellEnd"/>
      <w:r w:rsidR="00CA21B5" w:rsidRPr="00480DD5">
        <w:rPr>
          <w:bCs/>
          <w:sz w:val="18"/>
          <w:szCs w:val="18"/>
          <w:lang w:val="en-US"/>
        </w:rPr>
        <w:t xml:space="preserve">: </w:t>
      </w:r>
      <w:proofErr w:type="spellStart"/>
      <w:r w:rsidR="00CA21B5" w:rsidRPr="00480DD5">
        <w:rPr>
          <w:bCs/>
          <w:sz w:val="18"/>
          <w:szCs w:val="18"/>
          <w:lang w:val="en-US"/>
        </w:rPr>
        <w:t>Гъвкаво</w:t>
      </w:r>
      <w:proofErr w:type="spellEnd"/>
      <w:r w:rsidR="00CA21B5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CA21B5" w:rsidRPr="00480DD5">
        <w:rPr>
          <w:bCs/>
          <w:sz w:val="18"/>
          <w:szCs w:val="18"/>
          <w:lang w:val="en-US"/>
        </w:rPr>
        <w:t>работно</w:t>
      </w:r>
      <w:proofErr w:type="spellEnd"/>
      <w:r w:rsidR="00CA21B5"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="00CA21B5" w:rsidRPr="00480DD5">
        <w:rPr>
          <w:bCs/>
          <w:sz w:val="18"/>
          <w:szCs w:val="18"/>
          <w:lang w:val="en-US"/>
        </w:rPr>
        <w:t>време</w:t>
      </w:r>
      <w:proofErr w:type="spellEnd"/>
      <w:r w:rsidR="00CA21B5" w:rsidRPr="00480DD5">
        <w:rPr>
          <w:bCs/>
          <w:sz w:val="18"/>
          <w:szCs w:val="18"/>
          <w:lang w:val="en-US"/>
        </w:rPr>
        <w:t xml:space="preserve">, </w:t>
      </w:r>
      <w:proofErr w:type="spellStart"/>
      <w:r w:rsidR="00CA21B5" w:rsidRPr="00480DD5">
        <w:rPr>
          <w:bCs/>
          <w:sz w:val="18"/>
          <w:szCs w:val="18"/>
          <w:lang w:val="en-US"/>
        </w:rPr>
        <w:t>от</w:t>
      </w:r>
      <w:proofErr w:type="spellEnd"/>
      <w:r w:rsidR="00CA21B5" w:rsidRPr="00480DD5">
        <w:rPr>
          <w:bCs/>
          <w:sz w:val="18"/>
          <w:szCs w:val="18"/>
          <w:lang w:val="en-US"/>
        </w:rPr>
        <w:t xml:space="preserve"> 08:</w:t>
      </w:r>
      <w:r w:rsidR="00CA21B5" w:rsidRPr="00480DD5">
        <w:rPr>
          <w:bCs/>
          <w:sz w:val="18"/>
          <w:szCs w:val="18"/>
        </w:rPr>
        <w:t>0</w:t>
      </w:r>
      <w:r w:rsidRPr="00480DD5">
        <w:rPr>
          <w:bCs/>
          <w:sz w:val="18"/>
          <w:szCs w:val="18"/>
          <w:lang w:val="en-US"/>
        </w:rPr>
        <w:t xml:space="preserve">0 </w:t>
      </w:r>
      <w:proofErr w:type="spellStart"/>
      <w:r w:rsidRPr="00480DD5">
        <w:rPr>
          <w:bCs/>
          <w:sz w:val="18"/>
          <w:szCs w:val="18"/>
          <w:lang w:val="en-US"/>
        </w:rPr>
        <w:t>до</w:t>
      </w:r>
      <w:proofErr w:type="spellEnd"/>
      <w:r w:rsidRPr="00480DD5">
        <w:rPr>
          <w:bCs/>
          <w:sz w:val="18"/>
          <w:szCs w:val="18"/>
          <w:lang w:val="en-US"/>
        </w:rPr>
        <w:t xml:space="preserve"> 17:00, </w:t>
      </w:r>
      <w:r w:rsidRPr="00480DD5">
        <w:rPr>
          <w:bCs/>
          <w:sz w:val="18"/>
          <w:szCs w:val="18"/>
        </w:rPr>
        <w:t>к</w:t>
      </w:r>
      <w:proofErr w:type="spellStart"/>
      <w:r w:rsidRPr="00480DD5">
        <w:rPr>
          <w:bCs/>
          <w:sz w:val="18"/>
          <w:szCs w:val="18"/>
          <w:lang w:val="en-US"/>
        </w:rPr>
        <w:t>огато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има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граждани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след</w:t>
      </w:r>
      <w:proofErr w:type="spellEnd"/>
      <w:r w:rsidRPr="00480DD5">
        <w:rPr>
          <w:bCs/>
          <w:sz w:val="18"/>
          <w:szCs w:val="18"/>
          <w:lang w:val="en-US"/>
        </w:rPr>
        <w:t xml:space="preserve"> 17:00, </w:t>
      </w:r>
      <w:proofErr w:type="spellStart"/>
      <w:r w:rsidRPr="00480DD5">
        <w:rPr>
          <w:bCs/>
          <w:sz w:val="18"/>
          <w:szCs w:val="18"/>
          <w:lang w:val="en-US"/>
        </w:rPr>
        <w:t>продължава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работа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до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приключване</w:t>
      </w:r>
      <w:proofErr w:type="spellEnd"/>
      <w:r w:rsidRPr="00480DD5">
        <w:rPr>
          <w:bCs/>
          <w:sz w:val="18"/>
          <w:szCs w:val="18"/>
          <w:lang w:val="en-US"/>
        </w:rPr>
        <w:t>.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  <w:lang w:val="en-US"/>
        </w:rPr>
      </w:pPr>
      <w:r w:rsidRPr="00480DD5">
        <w:rPr>
          <w:bCs/>
          <w:sz w:val="18"/>
          <w:szCs w:val="18"/>
          <w:lang w:val="en-US"/>
        </w:rPr>
        <w:t xml:space="preserve">В </w:t>
      </w:r>
      <w:proofErr w:type="spellStart"/>
      <w:r w:rsidRPr="00480DD5">
        <w:rPr>
          <w:bCs/>
          <w:sz w:val="18"/>
          <w:szCs w:val="18"/>
          <w:lang w:val="en-US"/>
        </w:rPr>
        <w:t>звеното</w:t>
      </w:r>
      <w:proofErr w:type="spellEnd"/>
      <w:r w:rsidRPr="00480DD5">
        <w:rPr>
          <w:bCs/>
          <w:sz w:val="18"/>
          <w:szCs w:val="18"/>
          <w:lang w:val="en-US"/>
        </w:rPr>
        <w:t xml:space="preserve"> е </w:t>
      </w:r>
      <w:proofErr w:type="spellStart"/>
      <w:r w:rsidRPr="00480DD5">
        <w:rPr>
          <w:bCs/>
          <w:sz w:val="18"/>
          <w:szCs w:val="18"/>
          <w:lang w:val="en-US"/>
        </w:rPr>
        <w:t>осигурен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достъп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за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хора</w:t>
      </w:r>
      <w:proofErr w:type="spellEnd"/>
      <w:r w:rsidRPr="00480DD5">
        <w:rPr>
          <w:bCs/>
          <w:sz w:val="18"/>
          <w:szCs w:val="18"/>
          <w:lang w:val="en-US"/>
        </w:rPr>
        <w:t xml:space="preserve"> с </w:t>
      </w:r>
      <w:proofErr w:type="spellStart"/>
      <w:r w:rsidRPr="00480DD5">
        <w:rPr>
          <w:bCs/>
          <w:sz w:val="18"/>
          <w:szCs w:val="18"/>
          <w:lang w:val="en-US"/>
        </w:rPr>
        <w:t>увреждания</w:t>
      </w:r>
      <w:proofErr w:type="spellEnd"/>
      <w:r w:rsidRPr="00480DD5">
        <w:rPr>
          <w:bCs/>
          <w:sz w:val="18"/>
          <w:szCs w:val="18"/>
          <w:lang w:val="en-US"/>
        </w:rPr>
        <w:t>.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/>
          <w:bCs/>
          <w:sz w:val="18"/>
          <w:szCs w:val="18"/>
          <w:lang w:val="en-US"/>
        </w:rPr>
        <w:t>ПРОЦЕДУРА ПО ПРЕДОСТАВЯНЕ НА АДМИНИСТРАТИВНАТА УСЛУГА/ИЗДАВАНЕ НА ИНДИВИДУАЛНИЯ АДМИНИСТРАТИВЕН АКТ:</w:t>
      </w:r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Необходимите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документи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подават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от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заявителя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или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от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изрично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упълномощено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от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него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лице</w:t>
      </w:r>
      <w:proofErr w:type="spellEnd"/>
      <w:r w:rsidRPr="00480DD5">
        <w:rPr>
          <w:bCs/>
          <w:sz w:val="18"/>
          <w:szCs w:val="18"/>
          <w:lang w:val="en-US"/>
        </w:rPr>
        <w:t xml:space="preserve">, </w:t>
      </w:r>
      <w:proofErr w:type="spellStart"/>
      <w:r w:rsidRPr="00480DD5">
        <w:rPr>
          <w:bCs/>
          <w:sz w:val="18"/>
          <w:szCs w:val="18"/>
          <w:lang w:val="en-US"/>
        </w:rPr>
        <w:t>след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което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завеждат</w:t>
      </w:r>
      <w:proofErr w:type="spellEnd"/>
      <w:r w:rsidRPr="00480DD5">
        <w:rPr>
          <w:bCs/>
          <w:sz w:val="18"/>
          <w:szCs w:val="18"/>
          <w:lang w:val="en-US"/>
        </w:rPr>
        <w:t xml:space="preserve"> в </w:t>
      </w:r>
      <w:proofErr w:type="spellStart"/>
      <w:r w:rsidRPr="00480DD5">
        <w:rPr>
          <w:bCs/>
          <w:sz w:val="18"/>
          <w:szCs w:val="18"/>
          <w:lang w:val="en-US"/>
        </w:rPr>
        <w:t>деловодната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система</w:t>
      </w:r>
      <w:proofErr w:type="spellEnd"/>
      <w:r w:rsidRPr="00480DD5">
        <w:rPr>
          <w:bCs/>
          <w:sz w:val="18"/>
          <w:szCs w:val="18"/>
          <w:lang w:val="en-US"/>
        </w:rPr>
        <w:t xml:space="preserve">, </w:t>
      </w:r>
      <w:proofErr w:type="spellStart"/>
      <w:r w:rsidRPr="00480DD5">
        <w:rPr>
          <w:bCs/>
          <w:sz w:val="18"/>
          <w:szCs w:val="18"/>
          <w:lang w:val="en-US"/>
        </w:rPr>
        <w:t>преписката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изпраща</w:t>
      </w:r>
      <w:proofErr w:type="spellEnd"/>
      <w:r w:rsidRPr="00480DD5">
        <w:rPr>
          <w:bCs/>
          <w:sz w:val="18"/>
          <w:szCs w:val="18"/>
          <w:lang w:val="en-US"/>
        </w:rPr>
        <w:t xml:space="preserve"> в </w:t>
      </w:r>
      <w:proofErr w:type="spellStart"/>
      <w:r w:rsidRPr="00480DD5">
        <w:rPr>
          <w:bCs/>
          <w:sz w:val="18"/>
          <w:szCs w:val="18"/>
          <w:lang w:val="en-US"/>
        </w:rPr>
        <w:t>дирекция</w:t>
      </w:r>
      <w:proofErr w:type="spellEnd"/>
      <w:r w:rsidR="00A561E0" w:rsidRPr="00480DD5">
        <w:rPr>
          <w:bCs/>
          <w:sz w:val="18"/>
          <w:szCs w:val="18"/>
        </w:rPr>
        <w:t xml:space="preserve"> ФСД и</w:t>
      </w:r>
      <w:r w:rsidR="0033182E">
        <w:rPr>
          <w:bCs/>
          <w:sz w:val="18"/>
          <w:szCs w:val="18"/>
          <w:lang w:val="en-US"/>
        </w:rPr>
        <w:t xml:space="preserve"> АПИО </w:t>
      </w:r>
      <w:proofErr w:type="spellStart"/>
      <w:r w:rsidR="0033182E">
        <w:rPr>
          <w:bCs/>
          <w:sz w:val="18"/>
          <w:szCs w:val="18"/>
          <w:lang w:val="en-US"/>
        </w:rPr>
        <w:t>за</w:t>
      </w:r>
      <w:proofErr w:type="spellEnd"/>
      <w:r w:rsidR="0033182E">
        <w:rPr>
          <w:bCs/>
          <w:sz w:val="18"/>
          <w:szCs w:val="18"/>
          <w:lang w:val="en-US"/>
        </w:rPr>
        <w:t xml:space="preserve"> </w:t>
      </w:r>
      <w:proofErr w:type="spellStart"/>
      <w:r w:rsidR="0033182E">
        <w:rPr>
          <w:bCs/>
          <w:sz w:val="18"/>
          <w:szCs w:val="18"/>
          <w:lang w:val="en-US"/>
        </w:rPr>
        <w:t>издаване</w:t>
      </w:r>
      <w:proofErr w:type="spellEnd"/>
      <w:r w:rsidR="0033182E">
        <w:rPr>
          <w:bCs/>
          <w:sz w:val="18"/>
          <w:szCs w:val="18"/>
          <w:lang w:val="en-US"/>
        </w:rPr>
        <w:t xml:space="preserve"> </w:t>
      </w:r>
      <w:proofErr w:type="spellStart"/>
      <w:r w:rsidR="0033182E">
        <w:rPr>
          <w:bCs/>
          <w:sz w:val="18"/>
          <w:szCs w:val="18"/>
          <w:lang w:val="en-US"/>
        </w:rPr>
        <w:t>на</w:t>
      </w:r>
      <w:proofErr w:type="spellEnd"/>
      <w:r w:rsidR="0033182E">
        <w:rPr>
          <w:bCs/>
          <w:sz w:val="18"/>
          <w:szCs w:val="18"/>
          <w:lang w:val="en-US"/>
        </w:rPr>
        <w:t xml:space="preserve"> </w:t>
      </w:r>
      <w:r w:rsidR="0033182E">
        <w:rPr>
          <w:bCs/>
          <w:sz w:val="18"/>
          <w:szCs w:val="18"/>
        </w:rPr>
        <w:t>препис</w:t>
      </w:r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от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длъжностно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лице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по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гражданско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състояние</w:t>
      </w:r>
      <w:proofErr w:type="spellEnd"/>
      <w:r w:rsidRPr="00480DD5">
        <w:rPr>
          <w:bCs/>
          <w:sz w:val="18"/>
          <w:szCs w:val="18"/>
          <w:lang w:val="en-US"/>
        </w:rPr>
        <w:t xml:space="preserve">. </w:t>
      </w:r>
      <w:r w:rsidRPr="00480DD5">
        <w:rPr>
          <w:bCs/>
          <w:sz w:val="18"/>
          <w:szCs w:val="18"/>
        </w:rPr>
        <w:t>Документа</w:t>
      </w:r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се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r w:rsidRPr="00480DD5">
        <w:rPr>
          <w:bCs/>
          <w:sz w:val="18"/>
          <w:szCs w:val="18"/>
        </w:rPr>
        <w:t xml:space="preserve">заверява от длъжностно лице и </w:t>
      </w:r>
      <w:proofErr w:type="spellStart"/>
      <w:r w:rsidRPr="00480DD5">
        <w:rPr>
          <w:bCs/>
          <w:sz w:val="18"/>
          <w:szCs w:val="18"/>
          <w:lang w:val="en-US"/>
        </w:rPr>
        <w:t>получава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по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избран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от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заявителя</w:t>
      </w:r>
      <w:proofErr w:type="spellEnd"/>
      <w:r w:rsidRPr="00480DD5">
        <w:rPr>
          <w:bCs/>
          <w:sz w:val="18"/>
          <w:szCs w:val="18"/>
          <w:lang w:val="en-US"/>
        </w:rPr>
        <w:t xml:space="preserve"> </w:t>
      </w:r>
      <w:proofErr w:type="spellStart"/>
      <w:r w:rsidRPr="00480DD5">
        <w:rPr>
          <w:bCs/>
          <w:sz w:val="18"/>
          <w:szCs w:val="18"/>
          <w:lang w:val="en-US"/>
        </w:rPr>
        <w:t>начин</w:t>
      </w:r>
      <w:proofErr w:type="spellEnd"/>
      <w:r w:rsidRPr="00480DD5">
        <w:rPr>
          <w:bCs/>
          <w:sz w:val="18"/>
          <w:szCs w:val="18"/>
          <w:lang w:val="en-US"/>
        </w:rPr>
        <w:t>.</w:t>
      </w:r>
    </w:p>
    <w:p w:rsidR="009E4E15" w:rsidRPr="00480DD5" w:rsidRDefault="009E4E15" w:rsidP="009E4E15">
      <w:pPr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 xml:space="preserve">ОБРАЗЦИ НА ФОРМУЛЯРИ, КОИТО СЕ ПОПЪЛВАТ: </w:t>
      </w:r>
    </w:p>
    <w:p w:rsidR="009E4E15" w:rsidRPr="00480DD5" w:rsidRDefault="009E4E15" w:rsidP="001C5A8D">
      <w:pPr>
        <w:pStyle w:val="a5"/>
        <w:numPr>
          <w:ilvl w:val="0"/>
          <w:numId w:val="9"/>
        </w:numPr>
        <w:spacing w:after="0" w:line="240" w:lineRule="auto"/>
        <w:ind w:left="0" w:right="-1"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 xml:space="preserve">Искане по образец, подадено </w:t>
      </w:r>
      <w:r w:rsidRPr="00480DD5">
        <w:rPr>
          <w:sz w:val="18"/>
          <w:szCs w:val="18"/>
        </w:rPr>
        <w:t>от</w:t>
      </w:r>
      <w:r w:rsidRPr="00480DD5">
        <w:rPr>
          <w:sz w:val="18"/>
          <w:szCs w:val="18"/>
          <w:lang w:val="en"/>
        </w:rPr>
        <w:t xml:space="preserve"> </w:t>
      </w:r>
      <w:r w:rsidRPr="00480DD5">
        <w:rPr>
          <w:sz w:val="18"/>
          <w:szCs w:val="18"/>
        </w:rPr>
        <w:t>наследници</w:t>
      </w:r>
      <w:r w:rsidRPr="00480DD5">
        <w:rPr>
          <w:sz w:val="18"/>
          <w:szCs w:val="18"/>
          <w:lang w:val="en"/>
        </w:rPr>
        <w:t xml:space="preserve">, </w:t>
      </w:r>
      <w:r w:rsidRPr="00480DD5">
        <w:rPr>
          <w:sz w:val="18"/>
          <w:szCs w:val="18"/>
        </w:rPr>
        <w:t>от</w:t>
      </w:r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законните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им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представители</w:t>
      </w:r>
      <w:proofErr w:type="spellEnd"/>
      <w:r w:rsidRPr="00480DD5">
        <w:rPr>
          <w:sz w:val="18"/>
          <w:szCs w:val="18"/>
          <w:lang w:val="en"/>
        </w:rPr>
        <w:t xml:space="preserve">, </w:t>
      </w:r>
      <w:r w:rsidRPr="00480DD5">
        <w:rPr>
          <w:sz w:val="18"/>
          <w:szCs w:val="18"/>
        </w:rPr>
        <w:t>от упълномощени с изрично нотариално заверено пълномощно лица</w:t>
      </w:r>
      <w:r w:rsidRPr="00480DD5">
        <w:rPr>
          <w:bCs/>
          <w:sz w:val="18"/>
          <w:szCs w:val="18"/>
        </w:rPr>
        <w:t xml:space="preserve">, от </w:t>
      </w:r>
      <w:proofErr w:type="spellStart"/>
      <w:r w:rsidRPr="00480DD5">
        <w:rPr>
          <w:sz w:val="18"/>
          <w:szCs w:val="18"/>
          <w:lang w:val="en"/>
        </w:rPr>
        <w:t>трети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лица</w:t>
      </w:r>
      <w:proofErr w:type="spellEnd"/>
      <w:r w:rsidRPr="00480DD5">
        <w:rPr>
          <w:sz w:val="18"/>
          <w:szCs w:val="18"/>
          <w:lang w:val="en"/>
        </w:rPr>
        <w:t xml:space="preserve">, </w:t>
      </w:r>
      <w:proofErr w:type="spellStart"/>
      <w:r w:rsidRPr="00480DD5">
        <w:rPr>
          <w:sz w:val="18"/>
          <w:szCs w:val="18"/>
          <w:lang w:val="en"/>
        </w:rPr>
        <w:t>когато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им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необходими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за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изпълнение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на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техни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законоустановени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правомощия</w:t>
      </w:r>
      <w:proofErr w:type="spellEnd"/>
      <w:r w:rsidRPr="00480DD5">
        <w:rPr>
          <w:sz w:val="18"/>
          <w:szCs w:val="18"/>
        </w:rPr>
        <w:t>.</w:t>
      </w:r>
    </w:p>
    <w:p w:rsidR="009E4E15" w:rsidRPr="00480DD5" w:rsidRDefault="009E4E15" w:rsidP="009E4E15">
      <w:pPr>
        <w:pStyle w:val="a5"/>
        <w:numPr>
          <w:ilvl w:val="0"/>
          <w:numId w:val="9"/>
        </w:numPr>
        <w:spacing w:after="0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480DD5">
        <w:rPr>
          <w:bCs/>
          <w:sz w:val="18"/>
          <w:szCs w:val="18"/>
        </w:rPr>
        <w:t xml:space="preserve">При устно заявяване Протокол,  </w:t>
      </w:r>
      <w:proofErr w:type="spellStart"/>
      <w:r w:rsidRPr="00480DD5">
        <w:rPr>
          <w:rFonts w:eastAsia="Times New Roman"/>
          <w:sz w:val="18"/>
          <w:szCs w:val="18"/>
          <w:lang w:val="en" w:eastAsia="bg-BG"/>
        </w:rPr>
        <w:t>Приложение</w:t>
      </w:r>
      <w:proofErr w:type="spellEnd"/>
      <w:r w:rsidRPr="00480DD5">
        <w:rPr>
          <w:rFonts w:eastAsia="Times New Roman"/>
          <w:sz w:val="18"/>
          <w:szCs w:val="18"/>
          <w:lang w:val="en" w:eastAsia="bg-BG"/>
        </w:rPr>
        <w:t xml:space="preserve"> № 1 </w:t>
      </w:r>
      <w:proofErr w:type="spellStart"/>
      <w:r w:rsidRPr="00480DD5">
        <w:rPr>
          <w:rFonts w:eastAsia="Times New Roman"/>
          <w:sz w:val="18"/>
          <w:szCs w:val="18"/>
          <w:lang w:val="en" w:eastAsia="bg-BG"/>
        </w:rPr>
        <w:t>към</w:t>
      </w:r>
      <w:proofErr w:type="spellEnd"/>
      <w:r w:rsidRPr="00480DD5">
        <w:rPr>
          <w:rFonts w:eastAsia="Times New Roman"/>
          <w:sz w:val="18"/>
          <w:szCs w:val="18"/>
          <w:lang w:val="en" w:eastAsia="bg-BG"/>
        </w:rPr>
        <w:t xml:space="preserve"> </w:t>
      </w:r>
      <w:proofErr w:type="spellStart"/>
      <w:r w:rsidRPr="00480DD5">
        <w:rPr>
          <w:rFonts w:eastAsia="Times New Roman"/>
          <w:sz w:val="18"/>
          <w:szCs w:val="18"/>
          <w:lang w:val="en" w:eastAsia="bg-BG"/>
        </w:rPr>
        <w:t>чл</w:t>
      </w:r>
      <w:proofErr w:type="spellEnd"/>
      <w:r w:rsidRPr="00480DD5">
        <w:rPr>
          <w:rFonts w:eastAsia="Times New Roman"/>
          <w:sz w:val="18"/>
          <w:szCs w:val="18"/>
          <w:lang w:val="en" w:eastAsia="bg-BG"/>
        </w:rPr>
        <w:t xml:space="preserve">. 7, </w:t>
      </w:r>
      <w:proofErr w:type="spellStart"/>
      <w:r w:rsidRPr="00480DD5">
        <w:rPr>
          <w:rFonts w:eastAsia="Times New Roman"/>
          <w:sz w:val="18"/>
          <w:szCs w:val="18"/>
          <w:lang w:val="en" w:eastAsia="bg-BG"/>
        </w:rPr>
        <w:t>ал</w:t>
      </w:r>
      <w:proofErr w:type="spellEnd"/>
      <w:r w:rsidRPr="00480DD5">
        <w:rPr>
          <w:rFonts w:eastAsia="Times New Roman"/>
          <w:sz w:val="18"/>
          <w:szCs w:val="18"/>
          <w:lang w:val="en" w:eastAsia="bg-BG"/>
        </w:rPr>
        <w:t>. 2</w:t>
      </w:r>
      <w:r w:rsidRPr="00480DD5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/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 xml:space="preserve">НАЧИН НА ЗАЯВЯВАНЕ НА УСЛУГАТА: </w:t>
      </w:r>
    </w:p>
    <w:p w:rsidR="009E4E15" w:rsidRPr="00480DD5" w:rsidRDefault="009E4E1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>1.</w:t>
      </w:r>
      <w:r w:rsidRPr="00480DD5">
        <w:rPr>
          <w:bCs/>
          <w:sz w:val="18"/>
          <w:szCs w:val="18"/>
        </w:rPr>
        <w:tab/>
        <w:t>Лично, срещу представяне на документ за самоличност;</w:t>
      </w:r>
    </w:p>
    <w:p w:rsidR="009E4E15" w:rsidRPr="00480DD5" w:rsidRDefault="009E4E1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>2.</w:t>
      </w:r>
      <w:r w:rsidRPr="00480DD5">
        <w:rPr>
          <w:bCs/>
          <w:sz w:val="18"/>
          <w:szCs w:val="18"/>
        </w:rPr>
        <w:tab/>
        <w:t>Чрез лицензиран пощенски оператор;</w:t>
      </w:r>
    </w:p>
    <w:p w:rsidR="009E4E15" w:rsidRPr="00480DD5" w:rsidRDefault="009E4E1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>3.</w:t>
      </w:r>
      <w:r w:rsidRPr="00480DD5">
        <w:rPr>
          <w:bCs/>
          <w:sz w:val="18"/>
          <w:szCs w:val="18"/>
        </w:rPr>
        <w:tab/>
        <w:t>По e-</w:t>
      </w:r>
      <w:proofErr w:type="spellStart"/>
      <w:r w:rsidRPr="00480DD5">
        <w:rPr>
          <w:bCs/>
          <w:sz w:val="18"/>
          <w:szCs w:val="18"/>
        </w:rPr>
        <w:t>mail</w:t>
      </w:r>
      <w:proofErr w:type="spellEnd"/>
      <w:r w:rsidRPr="00480DD5">
        <w:rPr>
          <w:bCs/>
          <w:sz w:val="18"/>
          <w:szCs w:val="18"/>
        </w:rPr>
        <w:t>,</w:t>
      </w:r>
      <w:r w:rsidR="00A561E0" w:rsidRPr="00480DD5">
        <w:rPr>
          <w:bCs/>
          <w:sz w:val="18"/>
          <w:szCs w:val="18"/>
          <w:lang w:val="en-US"/>
        </w:rPr>
        <w:t xml:space="preserve"> </w:t>
      </w:r>
      <w:r w:rsidR="00A561E0" w:rsidRPr="00480DD5">
        <w:rPr>
          <w:b/>
          <w:bCs/>
          <w:color w:val="0070C0"/>
          <w:sz w:val="18"/>
          <w:szCs w:val="18"/>
          <w:u w:val="single"/>
          <w:lang w:val="en-US"/>
        </w:rPr>
        <w:t>roman@roman.bg</w:t>
      </w:r>
      <w:r w:rsidRPr="00480DD5">
        <w:rPr>
          <w:bCs/>
          <w:color w:val="0070C0"/>
          <w:sz w:val="18"/>
          <w:szCs w:val="18"/>
        </w:rPr>
        <w:t xml:space="preserve"> </w:t>
      </w:r>
      <w:r w:rsidRPr="00480DD5">
        <w:rPr>
          <w:bCs/>
          <w:sz w:val="18"/>
          <w:szCs w:val="18"/>
        </w:rPr>
        <w:t>, подписан с цифров електронен подпис;</w:t>
      </w:r>
    </w:p>
    <w:p w:rsidR="009E4E15" w:rsidRPr="00480DD5" w:rsidRDefault="009E4E1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>4.</w:t>
      </w:r>
      <w:r w:rsidRPr="00480DD5">
        <w:rPr>
          <w:bCs/>
          <w:sz w:val="18"/>
          <w:szCs w:val="18"/>
        </w:rPr>
        <w:tab/>
        <w:t>Чрез други общини;</w:t>
      </w:r>
    </w:p>
    <w:p w:rsidR="009E4E15" w:rsidRPr="00480DD5" w:rsidRDefault="009E4E1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>5.</w:t>
      </w:r>
      <w:r w:rsidRPr="00480DD5">
        <w:rPr>
          <w:bCs/>
          <w:sz w:val="18"/>
          <w:szCs w:val="18"/>
        </w:rPr>
        <w:tab/>
        <w:t>Чрез пълномощник, упълномощен с нотариално заверено изрично пълномощно.</w:t>
      </w:r>
    </w:p>
    <w:p w:rsidR="00480DD5" w:rsidRPr="00480DD5" w:rsidRDefault="009E4E1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Cs/>
          <w:sz w:val="18"/>
          <w:szCs w:val="18"/>
        </w:rPr>
        <w:t>6.</w:t>
      </w:r>
      <w:r w:rsidRPr="00480DD5">
        <w:rPr>
          <w:bCs/>
          <w:sz w:val="18"/>
          <w:szCs w:val="18"/>
        </w:rPr>
        <w:tab/>
        <w:t>Устно, отразени в Протокол,  Приложение № 1 към чл. 7, ал. 2 от Наредба за административното обслужване.</w:t>
      </w:r>
    </w:p>
    <w:p w:rsidR="009E4E15" w:rsidRPr="00480DD5" w:rsidRDefault="00480DD5" w:rsidP="009E4E15">
      <w:pPr>
        <w:tabs>
          <w:tab w:val="left" w:pos="284"/>
        </w:tabs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sz w:val="18"/>
          <w:szCs w:val="18"/>
        </w:rPr>
        <w:t xml:space="preserve"> </w:t>
      </w:r>
      <w:r w:rsidRPr="00480DD5">
        <w:rPr>
          <w:bCs/>
          <w:sz w:val="18"/>
          <w:szCs w:val="18"/>
        </w:rPr>
        <w:t>7.</w:t>
      </w:r>
      <w:r w:rsidRPr="00480DD5">
        <w:rPr>
          <w:bCs/>
          <w:sz w:val="18"/>
          <w:szCs w:val="18"/>
        </w:rPr>
        <w:tab/>
        <w:t>Единния портал за достъп до електронни административни услуги на ДАЕУ в раздел „Централизирано заявяване“, подраздел „Услуги предоставяни от Общинска администрация“ на адрес: https://unifiedmodel.egov.bg/wps/portal/unified-model/for-citizens-and-businesses/active-e-admin-services/municipal-services/.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 xml:space="preserve">ИНФОРМАЦИЯ ЗА ПРЕДОСТАВЯНЕ НА УСЛУГАТА ПО ЕЛЕКТРОНЕН ПЪТ: </w:t>
      </w:r>
      <w:r w:rsidRPr="00480DD5">
        <w:rPr>
          <w:bCs/>
          <w:sz w:val="18"/>
          <w:szCs w:val="18"/>
        </w:rPr>
        <w:t>Трето ниво, наличен е електронен достъп до формуляри и документи,</w:t>
      </w:r>
      <w:r w:rsidR="00A561E0" w:rsidRPr="00480DD5">
        <w:rPr>
          <w:bCs/>
          <w:sz w:val="18"/>
          <w:szCs w:val="18"/>
        </w:rPr>
        <w:t xml:space="preserve"> </w:t>
      </w:r>
      <w:r w:rsidR="00A561E0" w:rsidRPr="00480DD5">
        <w:rPr>
          <w:b/>
          <w:bCs/>
          <w:color w:val="1F497D" w:themeColor="text2"/>
          <w:sz w:val="18"/>
          <w:szCs w:val="18"/>
          <w:u w:val="single"/>
          <w:lang w:val="en-US"/>
        </w:rPr>
        <w:t>roman.bg</w:t>
      </w:r>
      <w:r w:rsidRPr="00480DD5">
        <w:rPr>
          <w:bCs/>
          <w:color w:val="1F497D" w:themeColor="text2"/>
          <w:sz w:val="18"/>
          <w:szCs w:val="18"/>
        </w:rPr>
        <w:t xml:space="preserve">  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 xml:space="preserve">СРОК НА ДЕЙСТВИЕ: </w:t>
      </w:r>
      <w:r w:rsidRPr="00480DD5">
        <w:rPr>
          <w:bCs/>
          <w:sz w:val="18"/>
          <w:szCs w:val="18"/>
        </w:rPr>
        <w:t>Нямат нормативно регламентиран срок.</w:t>
      </w:r>
    </w:p>
    <w:p w:rsidR="009E4E15" w:rsidRPr="00480DD5" w:rsidRDefault="009E4E15" w:rsidP="009E4E15">
      <w:pPr>
        <w:spacing w:after="0" w:line="240" w:lineRule="auto"/>
        <w:ind w:firstLine="284"/>
        <w:jc w:val="both"/>
        <w:rPr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>ТАКСИ ИЛИ ЦЕНИ, ОСНОВАНИЕ ЗА ТЯХНОТО ОПРЕДЕЛЯНЕ И НАЧИН НА ПЛАЩАНЕ:</w:t>
      </w:r>
      <w:r w:rsidRPr="00480DD5">
        <w:rPr>
          <w:bCs/>
          <w:sz w:val="18"/>
          <w:szCs w:val="18"/>
        </w:rPr>
        <w:t xml:space="preserve"> Наредба за определянето и администрирането на местните такси и цени на услуги на т</w:t>
      </w:r>
      <w:r w:rsidR="00A561E0" w:rsidRPr="00480DD5">
        <w:rPr>
          <w:bCs/>
          <w:sz w:val="18"/>
          <w:szCs w:val="18"/>
        </w:rPr>
        <w:t>ериторията на община Роман</w:t>
      </w:r>
      <w:r w:rsidR="008E4CE5">
        <w:rPr>
          <w:bCs/>
          <w:sz w:val="18"/>
          <w:szCs w:val="18"/>
        </w:rPr>
        <w:t xml:space="preserve"> – чл.19.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02"/>
        <w:gridCol w:w="1168"/>
        <w:gridCol w:w="1002"/>
        <w:gridCol w:w="1037"/>
      </w:tblGrid>
      <w:tr w:rsidR="009E4E15" w:rsidRPr="00480DD5" w:rsidTr="001C4369">
        <w:trPr>
          <w:trHeight w:val="311"/>
          <w:jc w:val="center"/>
        </w:trPr>
        <w:tc>
          <w:tcPr>
            <w:tcW w:w="1002" w:type="dxa"/>
          </w:tcPr>
          <w:p w:rsidR="009E4E15" w:rsidRPr="00480DD5" w:rsidRDefault="00E82241" w:rsidP="00A561E0">
            <w:pPr>
              <w:tabs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480DD5">
              <w:rPr>
                <w:b/>
                <w:bCs/>
                <w:sz w:val="18"/>
                <w:szCs w:val="18"/>
              </w:rPr>
              <w:t>Услу</w:t>
            </w:r>
            <w:r w:rsidR="00A561E0" w:rsidRPr="00480DD5">
              <w:rPr>
                <w:b/>
                <w:bCs/>
                <w:sz w:val="18"/>
                <w:szCs w:val="18"/>
              </w:rPr>
              <w:t>г</w:t>
            </w:r>
            <w:r w:rsidR="009E4E15" w:rsidRPr="00480DD5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02" w:type="dxa"/>
          </w:tcPr>
          <w:p w:rsidR="009E4E15" w:rsidRPr="00480DD5" w:rsidRDefault="00E82241" w:rsidP="00E82241">
            <w:pPr>
              <w:tabs>
                <w:tab w:val="left" w:pos="56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480DD5">
              <w:rPr>
                <w:b/>
                <w:bCs/>
                <w:sz w:val="18"/>
                <w:szCs w:val="18"/>
              </w:rPr>
              <w:t>обикновена</w:t>
            </w:r>
          </w:p>
        </w:tc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/>
                <w:bCs/>
                <w:sz w:val="18"/>
                <w:szCs w:val="18"/>
              </w:rPr>
            </w:pPr>
            <w:r w:rsidRPr="00480DD5">
              <w:rPr>
                <w:b/>
                <w:bCs/>
                <w:sz w:val="18"/>
                <w:szCs w:val="18"/>
              </w:rPr>
              <w:t>бърза</w:t>
            </w:r>
          </w:p>
        </w:tc>
        <w:tc>
          <w:tcPr>
            <w:tcW w:w="1002" w:type="dxa"/>
          </w:tcPr>
          <w:p w:rsidR="009E4E15" w:rsidRPr="00480DD5" w:rsidRDefault="00E82241" w:rsidP="00E82241">
            <w:pPr>
              <w:tabs>
                <w:tab w:val="left" w:pos="56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480DD5">
              <w:rPr>
                <w:b/>
                <w:bCs/>
                <w:sz w:val="18"/>
                <w:szCs w:val="18"/>
              </w:rPr>
              <w:t>експресна</w:t>
            </w:r>
          </w:p>
        </w:tc>
      </w:tr>
      <w:tr w:rsidR="009E4E15" w:rsidRPr="00480DD5" w:rsidTr="001C4369">
        <w:trPr>
          <w:trHeight w:val="311"/>
          <w:jc w:val="center"/>
        </w:trPr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/>
                <w:bCs/>
                <w:sz w:val="18"/>
                <w:szCs w:val="18"/>
              </w:rPr>
            </w:pPr>
            <w:r w:rsidRPr="00480DD5">
              <w:rPr>
                <w:b/>
                <w:bCs/>
                <w:sz w:val="18"/>
                <w:szCs w:val="18"/>
              </w:rPr>
              <w:t>Такса</w:t>
            </w:r>
          </w:p>
        </w:tc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Cs/>
                <w:sz w:val="18"/>
                <w:szCs w:val="18"/>
              </w:rPr>
            </w:pPr>
            <w:r w:rsidRPr="00480DD5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Cs/>
                <w:sz w:val="18"/>
                <w:szCs w:val="18"/>
              </w:rPr>
            </w:pPr>
            <w:r w:rsidRPr="00480DD5">
              <w:rPr>
                <w:bCs/>
                <w:sz w:val="18"/>
                <w:szCs w:val="18"/>
              </w:rPr>
              <w:t>4</w:t>
            </w:r>
            <w:r w:rsidR="00E82241" w:rsidRPr="00480DD5">
              <w:rPr>
                <w:bCs/>
                <w:sz w:val="18"/>
                <w:szCs w:val="18"/>
              </w:rPr>
              <w:t>,0</w:t>
            </w:r>
            <w:r w:rsidRPr="00480DD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Cs/>
                <w:sz w:val="18"/>
                <w:szCs w:val="18"/>
              </w:rPr>
            </w:pPr>
            <w:r w:rsidRPr="00480DD5">
              <w:rPr>
                <w:bCs/>
                <w:sz w:val="18"/>
                <w:szCs w:val="18"/>
              </w:rPr>
              <w:t>6,00</w:t>
            </w:r>
          </w:p>
        </w:tc>
      </w:tr>
      <w:tr w:rsidR="009E4E15" w:rsidRPr="00480DD5" w:rsidTr="001C4369">
        <w:trPr>
          <w:trHeight w:val="311"/>
          <w:jc w:val="center"/>
        </w:trPr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/>
                <w:bCs/>
                <w:sz w:val="18"/>
                <w:szCs w:val="18"/>
              </w:rPr>
            </w:pPr>
            <w:r w:rsidRPr="00480DD5">
              <w:rPr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002" w:type="dxa"/>
          </w:tcPr>
          <w:p w:rsidR="009E4E15" w:rsidRPr="00480DD5" w:rsidRDefault="008E4CE5" w:rsidP="001C4369">
            <w:pPr>
              <w:tabs>
                <w:tab w:val="left" w:pos="5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9E4E15" w:rsidRPr="00480DD5">
              <w:rPr>
                <w:bCs/>
                <w:sz w:val="18"/>
                <w:szCs w:val="18"/>
              </w:rPr>
              <w:t xml:space="preserve"> дни</w:t>
            </w:r>
          </w:p>
        </w:tc>
        <w:tc>
          <w:tcPr>
            <w:tcW w:w="1002" w:type="dxa"/>
          </w:tcPr>
          <w:p w:rsidR="009E4E15" w:rsidRPr="00480DD5" w:rsidRDefault="009E4E15" w:rsidP="001C4369">
            <w:pPr>
              <w:tabs>
                <w:tab w:val="left" w:pos="567"/>
              </w:tabs>
              <w:ind w:firstLine="284"/>
              <w:jc w:val="both"/>
              <w:rPr>
                <w:bCs/>
                <w:sz w:val="18"/>
                <w:szCs w:val="18"/>
              </w:rPr>
            </w:pPr>
            <w:r w:rsidRPr="00480DD5">
              <w:rPr>
                <w:bCs/>
                <w:sz w:val="18"/>
                <w:szCs w:val="18"/>
              </w:rPr>
              <w:t>1 ден</w:t>
            </w:r>
          </w:p>
        </w:tc>
        <w:tc>
          <w:tcPr>
            <w:tcW w:w="1002" w:type="dxa"/>
          </w:tcPr>
          <w:p w:rsidR="009E4E15" w:rsidRPr="00480DD5" w:rsidRDefault="008E4CE5" w:rsidP="001C4369">
            <w:pPr>
              <w:tabs>
                <w:tab w:val="left" w:pos="567"/>
              </w:tabs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="009E4E15" w:rsidRPr="00480DD5">
              <w:rPr>
                <w:bCs/>
                <w:sz w:val="18"/>
                <w:szCs w:val="18"/>
              </w:rPr>
              <w:t>часа</w:t>
            </w:r>
          </w:p>
        </w:tc>
      </w:tr>
    </w:tbl>
    <w:p w:rsidR="009E4E15" w:rsidRPr="00480DD5" w:rsidRDefault="009E4E15" w:rsidP="009E4E15">
      <w:pPr>
        <w:spacing w:after="0" w:line="240" w:lineRule="auto"/>
        <w:ind w:right="-1" w:firstLine="284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  <w:r w:rsidRPr="00480DD5">
        <w:rPr>
          <w:rFonts w:eastAsia="Times New Roman"/>
          <w:b/>
          <w:bCs/>
          <w:color w:val="000000"/>
          <w:sz w:val="18"/>
          <w:szCs w:val="18"/>
          <w:lang w:eastAsia="bg-BG"/>
        </w:rPr>
        <w:t>НАЧИН НА ПЛАЩАНЕ:</w:t>
      </w:r>
    </w:p>
    <w:p w:rsidR="009E4E15" w:rsidRPr="00480DD5" w:rsidRDefault="009E4E15" w:rsidP="009E4E15">
      <w:pPr>
        <w:numPr>
          <w:ilvl w:val="0"/>
          <w:numId w:val="4"/>
        </w:numPr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480DD5">
        <w:rPr>
          <w:bCs/>
          <w:color w:val="000000"/>
          <w:sz w:val="18"/>
          <w:szCs w:val="18"/>
        </w:rPr>
        <w:t xml:space="preserve">На гише „Каса“ в </w:t>
      </w:r>
      <w:r w:rsidR="0033182E">
        <w:rPr>
          <w:bCs/>
          <w:sz w:val="18"/>
          <w:szCs w:val="18"/>
        </w:rPr>
        <w:t>административно обслужване</w:t>
      </w:r>
      <w:bookmarkStart w:id="0" w:name="_GoBack"/>
      <w:bookmarkEnd w:id="0"/>
    </w:p>
    <w:p w:rsidR="00A335BE" w:rsidRPr="00480DD5" w:rsidRDefault="009E4E15" w:rsidP="009E4E15">
      <w:pPr>
        <w:numPr>
          <w:ilvl w:val="0"/>
          <w:numId w:val="4"/>
        </w:numPr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480DD5">
        <w:rPr>
          <w:bCs/>
          <w:color w:val="000000"/>
          <w:sz w:val="18"/>
          <w:szCs w:val="18"/>
        </w:rPr>
        <w:t>По банкова сметка</w:t>
      </w:r>
      <w:r w:rsidRPr="00480DD5">
        <w:rPr>
          <w:bCs/>
          <w:color w:val="000000"/>
          <w:sz w:val="18"/>
          <w:szCs w:val="18"/>
          <w:lang w:val="en-US"/>
        </w:rPr>
        <w:t>:</w:t>
      </w:r>
    </w:p>
    <w:tbl>
      <w:tblPr>
        <w:tblW w:w="7332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112"/>
        <w:gridCol w:w="5220"/>
      </w:tblGrid>
      <w:tr w:rsidR="00A335BE" w:rsidRPr="00480DD5" w:rsidTr="00A335BE">
        <w:trPr>
          <w:trHeight w:val="192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BE" w:rsidRPr="00480DD5" w:rsidRDefault="00E82241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                         </w:t>
            </w:r>
            <w:r w:rsidR="00A335BE"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IBAN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BE" w:rsidRPr="00480DD5" w:rsidRDefault="00A335BE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480DD5"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BG89STSA93008490020100</w:t>
            </w:r>
          </w:p>
        </w:tc>
      </w:tr>
      <w:tr w:rsidR="00A335BE" w:rsidRPr="00480DD5" w:rsidTr="00A335BE">
        <w:trPr>
          <w:trHeight w:val="181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BE" w:rsidRPr="00480DD5" w:rsidRDefault="00E82241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                         </w:t>
            </w:r>
            <w:r w:rsidR="00A335BE"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BIC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BE" w:rsidRPr="00480DD5" w:rsidRDefault="00A335BE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STSABGSF</w:t>
            </w:r>
          </w:p>
        </w:tc>
      </w:tr>
      <w:tr w:rsidR="00A335BE" w:rsidRPr="00480DD5" w:rsidTr="00A335BE">
        <w:trPr>
          <w:trHeight w:val="199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BE" w:rsidRPr="00480DD5" w:rsidRDefault="00E82241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                        </w:t>
            </w:r>
            <w:r w:rsidR="00A335BE"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БАНКА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BE" w:rsidRPr="00480DD5" w:rsidRDefault="00833774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480DD5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ДСК  „ЕАД“ </w:t>
            </w:r>
          </w:p>
        </w:tc>
      </w:tr>
    </w:tbl>
    <w:p w:rsidR="00E82241" w:rsidRPr="00480DD5" w:rsidRDefault="00E82241" w:rsidP="00E82241">
      <w:pPr>
        <w:spacing w:after="0" w:line="240" w:lineRule="auto"/>
        <w:ind w:right="-1"/>
        <w:rPr>
          <w:rFonts w:eastAsia="Times New Roman"/>
          <w:bCs/>
          <w:color w:val="000000"/>
          <w:sz w:val="18"/>
          <w:szCs w:val="18"/>
          <w:lang w:eastAsia="bg-BG"/>
        </w:rPr>
      </w:pPr>
      <w:r w:rsidRPr="00480DD5">
        <w:rPr>
          <w:bCs/>
          <w:color w:val="000000"/>
          <w:sz w:val="18"/>
          <w:szCs w:val="18"/>
        </w:rPr>
        <w:t xml:space="preserve">                                                                         </w:t>
      </w:r>
      <w:r w:rsidR="009E4E15" w:rsidRPr="00480DD5">
        <w:rPr>
          <w:rFonts w:eastAsia="Times New Roman"/>
          <w:bCs/>
          <w:color w:val="000000"/>
          <w:sz w:val="18"/>
          <w:szCs w:val="18"/>
          <w:lang w:eastAsia="bg-BG"/>
        </w:rPr>
        <w:t xml:space="preserve">Кодът за вида плащане е: </w:t>
      </w:r>
      <w:r w:rsidR="009E4E15" w:rsidRPr="00480DD5">
        <w:rPr>
          <w:rFonts w:eastAsia="Times New Roman"/>
          <w:b/>
          <w:bCs/>
          <w:color w:val="000000"/>
          <w:sz w:val="18"/>
          <w:szCs w:val="18"/>
          <w:lang w:eastAsia="bg-BG"/>
        </w:rPr>
        <w:t>448007</w:t>
      </w:r>
      <w:r w:rsidR="009E4E15" w:rsidRPr="00480DD5">
        <w:rPr>
          <w:rFonts w:eastAsia="Times New Roman"/>
          <w:bCs/>
          <w:color w:val="000000"/>
          <w:sz w:val="18"/>
          <w:szCs w:val="18"/>
          <w:lang w:eastAsia="bg-BG"/>
        </w:rPr>
        <w:t>.</w:t>
      </w:r>
    </w:p>
    <w:p w:rsidR="009E4E15" w:rsidRPr="00480DD5" w:rsidRDefault="009E4E15" w:rsidP="00480DD5">
      <w:pPr>
        <w:spacing w:after="0" w:line="240" w:lineRule="auto"/>
        <w:ind w:right="-1"/>
        <w:rPr>
          <w:rFonts w:eastAsia="Times New Roman"/>
          <w:bCs/>
          <w:color w:val="000000"/>
          <w:sz w:val="18"/>
          <w:szCs w:val="18"/>
          <w:lang w:val="en-US" w:eastAsia="bg-BG"/>
        </w:rPr>
      </w:pPr>
      <w:r w:rsidRPr="00480DD5">
        <w:rPr>
          <w:b/>
          <w:bCs/>
          <w:sz w:val="18"/>
          <w:szCs w:val="18"/>
        </w:rPr>
        <w:t xml:space="preserve">ОРГАН, ОСЪЩЕСТВЯВАЩ КОНТРОЛ ВЪРХУ ДЕЙНОСТТА НА ОРГАНА ПО ПРЕДОСТАВЯНЕ НА УСЛУГАТА: </w:t>
      </w:r>
      <w:r w:rsidR="00E82241" w:rsidRPr="00480DD5">
        <w:rPr>
          <w:bCs/>
          <w:sz w:val="18"/>
          <w:szCs w:val="18"/>
        </w:rPr>
        <w:t>Кмет на Община Роман.</w:t>
      </w:r>
    </w:p>
    <w:p w:rsidR="009E4E15" w:rsidRPr="00480DD5" w:rsidRDefault="009E4E15" w:rsidP="00480DD5">
      <w:pPr>
        <w:spacing w:after="0" w:line="240" w:lineRule="auto"/>
        <w:ind w:right="-1"/>
        <w:jc w:val="both"/>
        <w:rPr>
          <w:b/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 xml:space="preserve">РЕД, ВКЛЮЧИТЕЛНО СРОКОВЕ ЗА ОБЖАЛВАНЕ НА ДЕЙСТВИЯТА НА ОРГАНА ПО ПРЕДОСТАВЯНЕ НА УСЛУГАТА: </w:t>
      </w:r>
    </w:p>
    <w:p w:rsidR="009E4E15" w:rsidRPr="00480DD5" w:rsidRDefault="009E4E15" w:rsidP="00480DD5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b/>
          <w:bCs/>
          <w:sz w:val="18"/>
          <w:szCs w:val="18"/>
        </w:rPr>
      </w:pPr>
      <w:r w:rsidRPr="00480DD5">
        <w:rPr>
          <w:b/>
          <w:bCs/>
          <w:sz w:val="18"/>
          <w:szCs w:val="18"/>
        </w:rPr>
        <w:t xml:space="preserve"> </w:t>
      </w:r>
      <w:r w:rsidRPr="00480DD5">
        <w:rPr>
          <w:sz w:val="18"/>
          <w:szCs w:val="18"/>
        </w:rPr>
        <w:t>В</w:t>
      </w:r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писмена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форма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чрез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административния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орган</w:t>
      </w:r>
      <w:proofErr w:type="spellEnd"/>
      <w:r w:rsidRPr="00480DD5">
        <w:rPr>
          <w:sz w:val="18"/>
          <w:szCs w:val="18"/>
          <w:lang w:val="en"/>
        </w:rPr>
        <w:t xml:space="preserve">, </w:t>
      </w:r>
      <w:proofErr w:type="spellStart"/>
      <w:r w:rsidRPr="00480DD5">
        <w:rPr>
          <w:sz w:val="18"/>
          <w:szCs w:val="18"/>
          <w:lang w:val="en"/>
        </w:rPr>
        <w:t>чийто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акт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оспорва</w:t>
      </w:r>
      <w:proofErr w:type="spellEnd"/>
      <w:r w:rsidRPr="00480DD5">
        <w:rPr>
          <w:sz w:val="18"/>
          <w:szCs w:val="18"/>
          <w:lang w:val="en"/>
        </w:rPr>
        <w:t xml:space="preserve">, в 14-дневен </w:t>
      </w:r>
      <w:proofErr w:type="spellStart"/>
      <w:r w:rsidRPr="00480DD5">
        <w:rPr>
          <w:sz w:val="18"/>
          <w:szCs w:val="18"/>
          <w:lang w:val="en"/>
        </w:rPr>
        <w:t>срок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от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съобщаването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му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на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заинтересованите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лица</w:t>
      </w:r>
      <w:proofErr w:type="spellEnd"/>
      <w:r w:rsidRPr="00480DD5">
        <w:rPr>
          <w:sz w:val="18"/>
          <w:szCs w:val="18"/>
          <w:lang w:val="en"/>
        </w:rPr>
        <w:t xml:space="preserve"> и </w:t>
      </w:r>
      <w:proofErr w:type="spellStart"/>
      <w:r w:rsidRPr="00480DD5">
        <w:rPr>
          <w:sz w:val="18"/>
          <w:szCs w:val="18"/>
          <w:lang w:val="en"/>
        </w:rPr>
        <w:t>организации</w:t>
      </w:r>
      <w:proofErr w:type="spellEnd"/>
      <w:r w:rsidRPr="00480DD5">
        <w:rPr>
          <w:sz w:val="18"/>
          <w:szCs w:val="18"/>
        </w:rPr>
        <w:t>;</w:t>
      </w:r>
    </w:p>
    <w:p w:rsidR="009E4E15" w:rsidRPr="00480DD5" w:rsidRDefault="009E4E15" w:rsidP="00480DD5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b/>
          <w:bCs/>
          <w:sz w:val="18"/>
          <w:szCs w:val="18"/>
        </w:rPr>
      </w:pPr>
      <w:proofErr w:type="spellStart"/>
      <w:r w:rsidRPr="00480DD5">
        <w:rPr>
          <w:sz w:val="18"/>
          <w:szCs w:val="18"/>
          <w:lang w:val="en"/>
        </w:rPr>
        <w:t>Мълчаливият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отказ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или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мълчаливото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съгласие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може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да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оспори</w:t>
      </w:r>
      <w:proofErr w:type="spellEnd"/>
      <w:r w:rsidRPr="00480DD5">
        <w:rPr>
          <w:sz w:val="18"/>
          <w:szCs w:val="18"/>
          <w:lang w:val="en"/>
        </w:rPr>
        <w:t xml:space="preserve"> в </w:t>
      </w:r>
      <w:proofErr w:type="spellStart"/>
      <w:r w:rsidRPr="00480DD5">
        <w:rPr>
          <w:sz w:val="18"/>
          <w:szCs w:val="18"/>
          <w:lang w:val="en"/>
        </w:rPr>
        <w:t>едномесечен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срок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от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изтичането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на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срока</w:t>
      </w:r>
      <w:proofErr w:type="spellEnd"/>
      <w:r w:rsidRPr="00480DD5">
        <w:rPr>
          <w:sz w:val="18"/>
          <w:szCs w:val="18"/>
          <w:lang w:val="en"/>
        </w:rPr>
        <w:t xml:space="preserve">, в </w:t>
      </w:r>
      <w:proofErr w:type="spellStart"/>
      <w:r w:rsidRPr="00480DD5">
        <w:rPr>
          <w:sz w:val="18"/>
          <w:szCs w:val="18"/>
          <w:lang w:val="en"/>
        </w:rPr>
        <w:t>който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административният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орган</w:t>
      </w:r>
      <w:proofErr w:type="spellEnd"/>
      <w:r w:rsidRPr="00480DD5">
        <w:rPr>
          <w:sz w:val="18"/>
          <w:szCs w:val="18"/>
          <w:lang w:val="en"/>
        </w:rPr>
        <w:t xml:space="preserve"> е </w:t>
      </w:r>
      <w:proofErr w:type="spellStart"/>
      <w:r w:rsidRPr="00480DD5">
        <w:rPr>
          <w:sz w:val="18"/>
          <w:szCs w:val="18"/>
          <w:lang w:val="en"/>
        </w:rPr>
        <w:t>бил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длъжен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да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се</w:t>
      </w:r>
      <w:proofErr w:type="spellEnd"/>
      <w:r w:rsidRPr="00480DD5">
        <w:rPr>
          <w:sz w:val="18"/>
          <w:szCs w:val="18"/>
          <w:lang w:val="en"/>
        </w:rPr>
        <w:t xml:space="preserve"> </w:t>
      </w:r>
      <w:proofErr w:type="spellStart"/>
      <w:r w:rsidRPr="00480DD5">
        <w:rPr>
          <w:sz w:val="18"/>
          <w:szCs w:val="18"/>
          <w:lang w:val="en"/>
        </w:rPr>
        <w:t>произнесе</w:t>
      </w:r>
      <w:proofErr w:type="spellEnd"/>
      <w:r w:rsidRPr="00480DD5">
        <w:rPr>
          <w:sz w:val="18"/>
          <w:szCs w:val="18"/>
        </w:rPr>
        <w:t>.</w:t>
      </w:r>
    </w:p>
    <w:p w:rsidR="009E4E15" w:rsidRPr="00480DD5" w:rsidRDefault="009E4E15" w:rsidP="00480DD5">
      <w:pPr>
        <w:spacing w:after="0" w:line="240" w:lineRule="auto"/>
        <w:jc w:val="both"/>
        <w:textAlignment w:val="center"/>
        <w:rPr>
          <w:rFonts w:eastAsia="Times New Roman"/>
          <w:b/>
          <w:sz w:val="18"/>
          <w:szCs w:val="18"/>
          <w:lang w:val="en" w:eastAsia="bg-BG"/>
        </w:rPr>
      </w:pPr>
      <w:r w:rsidRPr="00480DD5">
        <w:rPr>
          <w:rFonts w:eastAsia="Times New Roman"/>
          <w:b/>
          <w:sz w:val="18"/>
          <w:szCs w:val="18"/>
          <w:lang w:eastAsia="bg-BG"/>
        </w:rPr>
        <w:t>ЕЛЕКТРОНЕН АДРЕС ЗА ПРЕДЛОЖЕНИЯ ВЪВ ВРЪЗКА С УСЛУГАТА:</w:t>
      </w:r>
      <w:r w:rsidR="00E82241" w:rsidRPr="00480DD5">
        <w:rPr>
          <w:rFonts w:eastAsia="Times New Roman"/>
          <w:b/>
          <w:sz w:val="18"/>
          <w:szCs w:val="18"/>
          <w:lang w:val="en" w:eastAsia="bg-BG"/>
        </w:rPr>
        <w:t xml:space="preserve"> </w:t>
      </w:r>
      <w:r w:rsidR="0048674A" w:rsidRPr="00480DD5">
        <w:rPr>
          <w:rFonts w:eastAsia="Times New Roman"/>
          <w:b/>
          <w:color w:val="0070C0"/>
          <w:sz w:val="18"/>
          <w:szCs w:val="18"/>
          <w:u w:val="single"/>
          <w:lang w:val="en" w:eastAsia="bg-BG"/>
        </w:rPr>
        <w:t>roman@roman.bg</w:t>
      </w:r>
    </w:p>
    <w:p w:rsidR="009E4E15" w:rsidRPr="00480DD5" w:rsidRDefault="009E4E15" w:rsidP="00480DD5">
      <w:pPr>
        <w:spacing w:after="0" w:line="240" w:lineRule="auto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480DD5">
        <w:rPr>
          <w:rFonts w:eastAsia="Times New Roman"/>
          <w:b/>
          <w:sz w:val="18"/>
          <w:szCs w:val="18"/>
          <w:lang w:eastAsia="bg-BG"/>
        </w:rPr>
        <w:t>НАЧИНИ НА ПОЛУЧАВАНЕ НА РЕЗУЛТАТА ОТ УСЛУГАТА:</w:t>
      </w:r>
    </w:p>
    <w:p w:rsidR="009E4E15" w:rsidRPr="00480DD5" w:rsidRDefault="009E4E15" w:rsidP="00480DD5">
      <w:pPr>
        <w:tabs>
          <w:tab w:val="left" w:pos="284"/>
        </w:tabs>
        <w:spacing w:after="0" w:line="240" w:lineRule="auto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480DD5">
        <w:rPr>
          <w:rFonts w:eastAsia="Times New Roman"/>
          <w:sz w:val="18"/>
          <w:szCs w:val="18"/>
          <w:lang w:eastAsia="bg-BG"/>
        </w:rPr>
        <w:t>1.</w:t>
      </w:r>
      <w:r w:rsidRPr="00480DD5">
        <w:rPr>
          <w:rFonts w:eastAsia="Times New Roman"/>
          <w:sz w:val="18"/>
          <w:szCs w:val="18"/>
          <w:lang w:eastAsia="bg-BG"/>
        </w:rPr>
        <w:tab/>
        <w:t>Лично, срещу представяне на документ за самоличност;</w:t>
      </w:r>
    </w:p>
    <w:p w:rsidR="009E4E15" w:rsidRPr="00480DD5" w:rsidRDefault="009E4E15" w:rsidP="00480DD5">
      <w:pPr>
        <w:tabs>
          <w:tab w:val="left" w:pos="284"/>
        </w:tabs>
        <w:spacing w:after="0" w:line="240" w:lineRule="auto"/>
        <w:jc w:val="both"/>
        <w:rPr>
          <w:bCs/>
          <w:sz w:val="18"/>
          <w:szCs w:val="18"/>
        </w:rPr>
      </w:pPr>
      <w:r w:rsidRPr="00480DD5">
        <w:rPr>
          <w:rFonts w:eastAsia="Times New Roman"/>
          <w:sz w:val="18"/>
          <w:szCs w:val="18"/>
          <w:lang w:eastAsia="bg-BG"/>
        </w:rPr>
        <w:t>2.</w:t>
      </w:r>
      <w:r w:rsidRPr="00480DD5">
        <w:rPr>
          <w:rFonts w:eastAsia="Times New Roman"/>
          <w:sz w:val="18"/>
          <w:szCs w:val="18"/>
          <w:lang w:eastAsia="bg-BG"/>
        </w:rPr>
        <w:tab/>
        <w:t>Чрез лицензиран пощенски оператор;</w:t>
      </w:r>
      <w:r w:rsidRPr="00480DD5">
        <w:rPr>
          <w:bCs/>
          <w:sz w:val="18"/>
          <w:szCs w:val="18"/>
        </w:rPr>
        <w:t xml:space="preserve"> Като вътрешна препоръчана пощенска пратка; Като вътрешна куриерска пратка; Като международна препоръчана пощенска пратка.</w:t>
      </w:r>
    </w:p>
    <w:p w:rsidR="009E4E15" w:rsidRPr="00480DD5" w:rsidRDefault="009E4E15" w:rsidP="00480DD5">
      <w:pPr>
        <w:tabs>
          <w:tab w:val="left" w:pos="284"/>
        </w:tabs>
        <w:spacing w:after="0" w:line="240" w:lineRule="auto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480DD5">
        <w:rPr>
          <w:rFonts w:eastAsia="Times New Roman"/>
          <w:sz w:val="18"/>
          <w:szCs w:val="18"/>
          <w:lang w:eastAsia="bg-BG"/>
        </w:rPr>
        <w:t>3.</w:t>
      </w:r>
      <w:r w:rsidRPr="00480DD5">
        <w:rPr>
          <w:rFonts w:eastAsia="Times New Roman"/>
          <w:sz w:val="18"/>
          <w:szCs w:val="18"/>
          <w:lang w:eastAsia="bg-BG"/>
        </w:rPr>
        <w:tab/>
        <w:t>По e-</w:t>
      </w:r>
      <w:proofErr w:type="spellStart"/>
      <w:r w:rsidRPr="00480DD5">
        <w:rPr>
          <w:rFonts w:eastAsia="Times New Roman"/>
          <w:sz w:val="18"/>
          <w:szCs w:val="18"/>
          <w:lang w:eastAsia="bg-BG"/>
        </w:rPr>
        <w:t>mail</w:t>
      </w:r>
      <w:proofErr w:type="spellEnd"/>
      <w:r w:rsidRPr="00480DD5">
        <w:rPr>
          <w:rFonts w:eastAsia="Times New Roman"/>
          <w:sz w:val="18"/>
          <w:szCs w:val="18"/>
          <w:lang w:eastAsia="bg-BG"/>
        </w:rPr>
        <w:t>,</w:t>
      </w:r>
      <w:r w:rsidR="00CA21B5" w:rsidRPr="00480DD5">
        <w:rPr>
          <w:rFonts w:eastAsia="Times New Roman"/>
          <w:sz w:val="18"/>
          <w:szCs w:val="18"/>
          <w:lang w:eastAsia="bg-BG"/>
        </w:rPr>
        <w:t xml:space="preserve"> </w:t>
      </w:r>
      <w:r w:rsidR="00A561E0" w:rsidRPr="00480DD5">
        <w:rPr>
          <w:b/>
          <w:bCs/>
          <w:color w:val="0070C0"/>
          <w:sz w:val="18"/>
          <w:szCs w:val="18"/>
          <w:u w:val="single"/>
          <w:lang w:val="en-US"/>
        </w:rPr>
        <w:t xml:space="preserve"> roman@roman.bg</w:t>
      </w:r>
      <w:r w:rsidRPr="00480DD5">
        <w:rPr>
          <w:rFonts w:eastAsia="Times New Roman"/>
          <w:sz w:val="18"/>
          <w:szCs w:val="18"/>
          <w:lang w:eastAsia="bg-BG"/>
        </w:rPr>
        <w:t xml:space="preserve"> , подписан с цифров електронен подпис;</w:t>
      </w:r>
    </w:p>
    <w:p w:rsidR="009E4E15" w:rsidRPr="00480DD5" w:rsidRDefault="009E4E15" w:rsidP="00480DD5">
      <w:pPr>
        <w:tabs>
          <w:tab w:val="left" w:pos="284"/>
        </w:tabs>
        <w:spacing w:after="0" w:line="240" w:lineRule="auto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480DD5">
        <w:rPr>
          <w:rFonts w:eastAsia="Times New Roman"/>
          <w:sz w:val="18"/>
          <w:szCs w:val="18"/>
          <w:lang w:eastAsia="bg-BG"/>
        </w:rPr>
        <w:t>4.</w:t>
      </w:r>
      <w:r w:rsidRPr="00480DD5">
        <w:rPr>
          <w:rFonts w:eastAsia="Times New Roman"/>
          <w:sz w:val="18"/>
          <w:szCs w:val="18"/>
          <w:lang w:eastAsia="bg-BG"/>
        </w:rPr>
        <w:tab/>
        <w:t>Чрез други общини;</w:t>
      </w:r>
    </w:p>
    <w:p w:rsidR="009E4E15" w:rsidRPr="00480DD5" w:rsidRDefault="009E4E15" w:rsidP="00480DD5">
      <w:pPr>
        <w:tabs>
          <w:tab w:val="left" w:pos="284"/>
        </w:tabs>
        <w:spacing w:after="0" w:line="240" w:lineRule="auto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480DD5">
        <w:rPr>
          <w:rFonts w:eastAsia="Times New Roman"/>
          <w:sz w:val="18"/>
          <w:szCs w:val="18"/>
          <w:lang w:eastAsia="bg-BG"/>
        </w:rPr>
        <w:t>5.</w:t>
      </w:r>
      <w:r w:rsidRPr="00480DD5">
        <w:rPr>
          <w:rFonts w:eastAsia="Times New Roman"/>
          <w:sz w:val="18"/>
          <w:szCs w:val="18"/>
          <w:lang w:eastAsia="bg-BG"/>
        </w:rPr>
        <w:tab/>
        <w:t>Чрез пълномощник, упълномощен с нотариално заверено изрично пълномощно.</w:t>
      </w:r>
    </w:p>
    <w:sectPr w:rsidR="009E4E15" w:rsidRPr="00480DD5" w:rsidSect="00480DD5">
      <w:pgSz w:w="11906" w:h="16838"/>
      <w:pgMar w:top="426" w:right="707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F"/>
    <w:rsid w:val="0009683C"/>
    <w:rsid w:val="001857EC"/>
    <w:rsid w:val="001C5A8D"/>
    <w:rsid w:val="00241DD2"/>
    <w:rsid w:val="0024508C"/>
    <w:rsid w:val="00312D2E"/>
    <w:rsid w:val="0033182E"/>
    <w:rsid w:val="00400111"/>
    <w:rsid w:val="00480DD5"/>
    <w:rsid w:val="0048674A"/>
    <w:rsid w:val="004B07C7"/>
    <w:rsid w:val="004B0BDB"/>
    <w:rsid w:val="00735DD1"/>
    <w:rsid w:val="00762A96"/>
    <w:rsid w:val="007934EE"/>
    <w:rsid w:val="007B7E61"/>
    <w:rsid w:val="00833774"/>
    <w:rsid w:val="00851DC3"/>
    <w:rsid w:val="008E4CE5"/>
    <w:rsid w:val="008F4C80"/>
    <w:rsid w:val="008F563F"/>
    <w:rsid w:val="009977A3"/>
    <w:rsid w:val="009E1069"/>
    <w:rsid w:val="009E4E15"/>
    <w:rsid w:val="00A335BE"/>
    <w:rsid w:val="00A561E0"/>
    <w:rsid w:val="00AD689B"/>
    <w:rsid w:val="00AE4DEF"/>
    <w:rsid w:val="00B021AC"/>
    <w:rsid w:val="00C27D4F"/>
    <w:rsid w:val="00CA21B5"/>
    <w:rsid w:val="00D41771"/>
    <w:rsid w:val="00D50AE3"/>
    <w:rsid w:val="00D90EF7"/>
    <w:rsid w:val="00DF1ED2"/>
    <w:rsid w:val="00E0213F"/>
    <w:rsid w:val="00E649CE"/>
    <w:rsid w:val="00E7193F"/>
    <w:rsid w:val="00E82241"/>
    <w:rsid w:val="00EB641D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87D"/>
  <w15:docId w15:val="{30FC6844-1D51-4347-BBF2-3A7CFE1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F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7D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7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E1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E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Христина</cp:lastModifiedBy>
  <cp:revision>32</cp:revision>
  <dcterms:created xsi:type="dcterms:W3CDTF">2016-07-01T07:54:00Z</dcterms:created>
  <dcterms:modified xsi:type="dcterms:W3CDTF">2021-05-10T08:43:00Z</dcterms:modified>
</cp:coreProperties>
</file>